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1375A" w14:textId="2DF3B3E5" w:rsidR="00B22B7E" w:rsidRDefault="00B22B7E" w:rsidP="00B22B7E">
      <w:pPr>
        <w:pStyle w:val="Titolo21"/>
        <w:spacing w:before="75"/>
        <w:ind w:left="382"/>
        <w:rPr>
          <w:rFonts w:ascii="Maiandra GD" w:hAnsi="Maiandra GD" w:cstheme="minorHAnsi"/>
          <w:b/>
          <w:u w:val="single"/>
        </w:rPr>
      </w:pPr>
      <w:r>
        <w:rPr>
          <w:noProof/>
          <w:lang w:eastAsia="it-IT"/>
        </w:rPr>
        <w:drawing>
          <wp:inline distT="0" distB="0" distL="0" distR="0" wp14:anchorId="79492A76" wp14:editId="63411110">
            <wp:extent cx="6192520" cy="837565"/>
            <wp:effectExtent l="0" t="0" r="0" b="0"/>
            <wp:docPr id="1152734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734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3873D" w14:textId="77777777" w:rsidR="00B22B7E" w:rsidRDefault="00B22B7E" w:rsidP="00B22B7E">
      <w:pPr>
        <w:pStyle w:val="Titolo21"/>
        <w:spacing w:before="75"/>
        <w:ind w:left="0"/>
        <w:rPr>
          <w:rFonts w:ascii="Maiandra GD" w:hAnsi="Maiandra GD" w:cstheme="minorHAnsi"/>
          <w:b/>
          <w:u w:val="single"/>
        </w:rPr>
      </w:pPr>
    </w:p>
    <w:p w14:paraId="35334869" w14:textId="7388787F" w:rsidR="00051A83" w:rsidRPr="00BA69FB" w:rsidRDefault="009C2C2F" w:rsidP="00BA69FB">
      <w:pPr>
        <w:pStyle w:val="Titolo21"/>
        <w:spacing w:before="75"/>
        <w:ind w:left="382"/>
        <w:jc w:val="right"/>
        <w:rPr>
          <w:rFonts w:ascii="Maiandra GD" w:hAnsi="Maiandra GD" w:cstheme="minorHAnsi"/>
          <w:b/>
          <w:u w:val="single"/>
        </w:rPr>
      </w:pPr>
      <w:bookmarkStart w:id="0" w:name="_Hlk153448602"/>
      <w:r w:rsidRPr="00BA69FB">
        <w:rPr>
          <w:rFonts w:ascii="Maiandra GD" w:hAnsi="Maiandra GD" w:cstheme="minorHAnsi"/>
          <w:b/>
          <w:u w:val="single"/>
        </w:rPr>
        <w:t>Allegato</w:t>
      </w:r>
      <w:r w:rsidRPr="00BA69FB">
        <w:rPr>
          <w:rFonts w:ascii="Maiandra GD" w:hAnsi="Maiandra GD" w:cstheme="minorHAnsi"/>
          <w:b/>
          <w:spacing w:val="-5"/>
          <w:u w:val="single"/>
        </w:rPr>
        <w:t xml:space="preserve"> </w:t>
      </w:r>
      <w:r w:rsidR="00BA69FB" w:rsidRPr="00BA69FB">
        <w:rPr>
          <w:rFonts w:ascii="Maiandra GD" w:hAnsi="Maiandra GD" w:cstheme="minorHAnsi"/>
          <w:b/>
          <w:spacing w:val="-5"/>
          <w:u w:val="single"/>
        </w:rPr>
        <w:t>C</w:t>
      </w:r>
      <w:r w:rsidRPr="00BA69FB">
        <w:rPr>
          <w:rFonts w:ascii="Maiandra GD" w:hAnsi="Maiandra GD" w:cstheme="minorHAnsi"/>
          <w:b/>
          <w:spacing w:val="-6"/>
          <w:u w:val="single"/>
        </w:rPr>
        <w:t xml:space="preserve"> </w:t>
      </w:r>
      <w:r w:rsidRPr="00BA69FB">
        <w:rPr>
          <w:rFonts w:ascii="Maiandra GD" w:hAnsi="Maiandra GD" w:cstheme="minorHAnsi"/>
          <w:b/>
          <w:u w:val="single"/>
        </w:rPr>
        <w:t>–</w:t>
      </w:r>
      <w:r w:rsidRPr="00BA69FB">
        <w:rPr>
          <w:rFonts w:ascii="Maiandra GD" w:hAnsi="Maiandra GD" w:cstheme="minorHAnsi"/>
          <w:b/>
          <w:spacing w:val="-1"/>
          <w:u w:val="single"/>
        </w:rPr>
        <w:t xml:space="preserve"> </w:t>
      </w:r>
      <w:r w:rsidRPr="00BA69FB">
        <w:rPr>
          <w:rFonts w:ascii="Maiandra GD" w:hAnsi="Maiandra GD" w:cstheme="minorHAnsi"/>
          <w:b/>
          <w:u w:val="single"/>
        </w:rPr>
        <w:t>Dichiarazione</w:t>
      </w:r>
      <w:r w:rsidRPr="00BA69FB">
        <w:rPr>
          <w:rFonts w:ascii="Maiandra GD" w:hAnsi="Maiandra GD" w:cstheme="minorHAnsi"/>
          <w:b/>
          <w:spacing w:val="-6"/>
          <w:u w:val="single"/>
        </w:rPr>
        <w:t xml:space="preserve"> </w:t>
      </w:r>
      <w:r w:rsidRPr="00BA69FB">
        <w:rPr>
          <w:rFonts w:ascii="Maiandra GD" w:hAnsi="Maiandra GD" w:cstheme="minorHAnsi"/>
          <w:b/>
          <w:u w:val="single"/>
        </w:rPr>
        <w:t>di</w:t>
      </w:r>
      <w:r w:rsidRPr="00BA69FB">
        <w:rPr>
          <w:rFonts w:ascii="Maiandra GD" w:hAnsi="Maiandra GD" w:cstheme="minorHAnsi"/>
          <w:b/>
          <w:spacing w:val="-3"/>
          <w:u w:val="single"/>
        </w:rPr>
        <w:t xml:space="preserve"> </w:t>
      </w:r>
      <w:r w:rsidRPr="00BA69FB">
        <w:rPr>
          <w:rFonts w:ascii="Maiandra GD" w:hAnsi="Maiandra GD" w:cstheme="minorHAnsi"/>
          <w:b/>
          <w:u w:val="single"/>
        </w:rPr>
        <w:t>insussistenza</w:t>
      </w:r>
      <w:r w:rsidRPr="00BA69FB">
        <w:rPr>
          <w:rFonts w:ascii="Maiandra GD" w:hAnsi="Maiandra GD" w:cstheme="minorHAnsi"/>
          <w:b/>
          <w:spacing w:val="-6"/>
          <w:u w:val="single"/>
        </w:rPr>
        <w:t xml:space="preserve"> </w:t>
      </w:r>
      <w:r w:rsidRPr="00BA69FB">
        <w:rPr>
          <w:rFonts w:ascii="Maiandra GD" w:hAnsi="Maiandra GD" w:cstheme="minorHAnsi"/>
          <w:b/>
          <w:u w:val="single"/>
        </w:rPr>
        <w:t>di</w:t>
      </w:r>
      <w:r w:rsidRPr="00BA69FB">
        <w:rPr>
          <w:rFonts w:ascii="Maiandra GD" w:hAnsi="Maiandra GD" w:cstheme="minorHAnsi"/>
          <w:b/>
          <w:spacing w:val="-4"/>
          <w:u w:val="single"/>
        </w:rPr>
        <w:t xml:space="preserve"> </w:t>
      </w:r>
      <w:r w:rsidRPr="00BA69FB">
        <w:rPr>
          <w:rFonts w:ascii="Maiandra GD" w:hAnsi="Maiandra GD" w:cstheme="minorHAnsi"/>
          <w:b/>
          <w:u w:val="single"/>
        </w:rPr>
        <w:t>incompatibilità</w:t>
      </w:r>
    </w:p>
    <w:bookmarkEnd w:id="0"/>
    <w:p w14:paraId="0B6DB239" w14:textId="77777777" w:rsidR="00051A83" w:rsidRPr="00BA69FB" w:rsidRDefault="00051A83" w:rsidP="00BA69FB">
      <w:pPr>
        <w:pStyle w:val="Corpotesto"/>
        <w:jc w:val="right"/>
        <w:rPr>
          <w:rFonts w:ascii="Maiandra GD" w:hAnsi="Maiandra GD" w:cstheme="minorHAnsi"/>
          <w:b/>
          <w:sz w:val="24"/>
          <w:szCs w:val="24"/>
        </w:rPr>
      </w:pPr>
    </w:p>
    <w:p w14:paraId="124F2F14" w14:textId="77777777" w:rsidR="00BA69FB" w:rsidRPr="00BA69FB" w:rsidRDefault="00BA69FB" w:rsidP="00BA69FB">
      <w:pPr>
        <w:widowControl/>
        <w:autoSpaceDE/>
        <w:autoSpaceDN/>
        <w:jc w:val="right"/>
        <w:rPr>
          <w:rFonts w:ascii="Maiandra GD" w:hAnsi="Maiandra GD" w:cs="Calibri"/>
          <w:color w:val="000000"/>
          <w:sz w:val="24"/>
          <w:szCs w:val="24"/>
          <w:lang w:eastAsia="it-IT"/>
        </w:rPr>
      </w:pPr>
      <w:r w:rsidRPr="00BA69FB">
        <w:rPr>
          <w:rFonts w:ascii="Maiandra GD" w:hAnsi="Maiandra GD" w:cs="Calibri"/>
          <w:b/>
          <w:color w:val="000000"/>
          <w:sz w:val="24"/>
          <w:szCs w:val="24"/>
          <w:lang w:eastAsia="it-IT"/>
        </w:rPr>
        <w:t>Al Dirigente Scolastico</w:t>
      </w:r>
    </w:p>
    <w:p w14:paraId="02CDC346" w14:textId="11EB1DDA" w:rsidR="00BA69FB" w:rsidRPr="00BA69FB" w:rsidRDefault="00BA69FB" w:rsidP="00BA69FB">
      <w:pPr>
        <w:widowControl/>
        <w:autoSpaceDE/>
        <w:autoSpaceDN/>
        <w:jc w:val="right"/>
        <w:rPr>
          <w:rFonts w:ascii="Maiandra GD" w:hAnsi="Maiandra GD" w:cs="Calibri"/>
          <w:b/>
          <w:color w:val="000000"/>
          <w:sz w:val="24"/>
          <w:szCs w:val="24"/>
          <w:lang w:eastAsia="it-IT"/>
        </w:rPr>
      </w:pPr>
      <w:r w:rsidRPr="00BA69FB">
        <w:rPr>
          <w:rFonts w:ascii="Maiandra GD" w:hAnsi="Maiandra GD" w:cs="Calibri"/>
          <w:b/>
          <w:color w:val="000000"/>
          <w:sz w:val="24"/>
          <w:szCs w:val="24"/>
          <w:lang w:eastAsia="it-IT"/>
        </w:rPr>
        <w:t>dell’ Istituto Comprensivo</w:t>
      </w:r>
      <w:r w:rsidR="007352D6">
        <w:rPr>
          <w:rFonts w:ascii="Maiandra GD" w:hAnsi="Maiandra GD" w:cs="Calibri"/>
          <w:b/>
          <w:color w:val="000000"/>
          <w:sz w:val="24"/>
          <w:szCs w:val="24"/>
          <w:lang w:eastAsia="it-IT"/>
        </w:rPr>
        <w:t xml:space="preserve"> Eboli</w:t>
      </w:r>
      <w:r w:rsidRPr="00BA69FB">
        <w:rPr>
          <w:rFonts w:ascii="Maiandra GD" w:hAnsi="Maiandra GD" w:cs="Calibri"/>
          <w:b/>
          <w:color w:val="000000"/>
          <w:sz w:val="24"/>
          <w:szCs w:val="24"/>
          <w:lang w:eastAsia="it-IT"/>
        </w:rPr>
        <w:t xml:space="preserve"> </w:t>
      </w:r>
    </w:p>
    <w:p w14:paraId="2AC8FFF7" w14:textId="49E16A17" w:rsidR="00BA69FB" w:rsidRPr="00BA69FB" w:rsidRDefault="00BA69FB" w:rsidP="00BA69FB">
      <w:pPr>
        <w:widowControl/>
        <w:autoSpaceDE/>
        <w:autoSpaceDN/>
        <w:jc w:val="right"/>
        <w:rPr>
          <w:rFonts w:ascii="Maiandra GD" w:hAnsi="Maiandra GD" w:cs="Calibri"/>
          <w:b/>
          <w:color w:val="000000"/>
          <w:sz w:val="24"/>
          <w:szCs w:val="24"/>
          <w:lang w:eastAsia="it-IT"/>
        </w:rPr>
      </w:pPr>
      <w:r w:rsidRPr="00BA69FB">
        <w:rPr>
          <w:rFonts w:ascii="Maiandra GD" w:hAnsi="Maiandra GD" w:cs="Calibri"/>
          <w:b/>
          <w:color w:val="000000"/>
          <w:sz w:val="24"/>
          <w:szCs w:val="24"/>
          <w:lang w:eastAsia="it-IT"/>
        </w:rPr>
        <w:t>“</w:t>
      </w:r>
      <w:r w:rsidR="007352D6">
        <w:rPr>
          <w:rFonts w:ascii="Maiandra GD" w:hAnsi="Maiandra GD" w:cs="Calibri"/>
          <w:b/>
          <w:color w:val="000000"/>
          <w:sz w:val="24"/>
          <w:szCs w:val="24"/>
          <w:lang w:eastAsia="it-IT"/>
        </w:rPr>
        <w:t>G.GONZAGA</w:t>
      </w:r>
      <w:r w:rsidRPr="00BA69FB">
        <w:rPr>
          <w:rFonts w:ascii="Maiandra GD" w:hAnsi="Maiandra GD" w:cs="Calibri"/>
          <w:b/>
          <w:color w:val="000000"/>
          <w:sz w:val="24"/>
          <w:szCs w:val="24"/>
          <w:lang w:eastAsia="it-IT"/>
        </w:rPr>
        <w:t>”</w:t>
      </w:r>
    </w:p>
    <w:p w14:paraId="7C106EA9" w14:textId="60D05CFD" w:rsidR="00BA69FB" w:rsidRPr="00BA69FB" w:rsidRDefault="00027A60" w:rsidP="00BA69FB">
      <w:pPr>
        <w:widowControl/>
        <w:autoSpaceDE/>
        <w:autoSpaceDN/>
        <w:jc w:val="right"/>
        <w:rPr>
          <w:rFonts w:ascii="Maiandra GD" w:hAnsi="Maiandra GD" w:cs="Calibri"/>
          <w:b/>
          <w:color w:val="000000"/>
          <w:sz w:val="24"/>
          <w:szCs w:val="24"/>
          <w:lang w:eastAsia="it-IT"/>
        </w:rPr>
      </w:pPr>
      <w:r>
        <w:rPr>
          <w:rFonts w:ascii="Maiandra GD" w:hAnsi="Maiandra GD" w:cs="Calibri"/>
          <w:b/>
          <w:color w:val="000000"/>
          <w:sz w:val="24"/>
          <w:szCs w:val="24"/>
          <w:lang w:eastAsia="it-IT"/>
        </w:rPr>
        <w:t>EBOLI</w:t>
      </w:r>
      <w:bookmarkStart w:id="1" w:name="_GoBack"/>
      <w:bookmarkEnd w:id="1"/>
      <w:r w:rsidR="00BA69FB" w:rsidRPr="00BA69FB">
        <w:rPr>
          <w:rFonts w:ascii="Maiandra GD" w:hAnsi="Maiandra GD" w:cs="Calibri"/>
          <w:b/>
          <w:color w:val="000000"/>
          <w:sz w:val="24"/>
          <w:szCs w:val="24"/>
          <w:lang w:eastAsia="it-IT"/>
        </w:rPr>
        <w:t xml:space="preserve"> (SA)</w:t>
      </w:r>
    </w:p>
    <w:p w14:paraId="5E16D2E6" w14:textId="77777777" w:rsidR="00051A83" w:rsidRPr="00B22B7E" w:rsidRDefault="00051A83">
      <w:pPr>
        <w:pStyle w:val="Corpotesto"/>
        <w:rPr>
          <w:rFonts w:ascii="Maiandra GD" w:hAnsi="Maiandra GD" w:cstheme="minorHAnsi"/>
        </w:rPr>
      </w:pPr>
    </w:p>
    <w:p w14:paraId="2CA5A1B0" w14:textId="77777777" w:rsidR="00051A83" w:rsidRPr="00B22B7E" w:rsidRDefault="00051A83">
      <w:pPr>
        <w:pStyle w:val="Corpotesto"/>
        <w:spacing w:before="2"/>
        <w:rPr>
          <w:rFonts w:ascii="Maiandra GD" w:hAnsi="Maiandra GD" w:cstheme="minorHAnsi"/>
        </w:rPr>
      </w:pPr>
    </w:p>
    <w:p w14:paraId="6938B87F" w14:textId="72EC0C7D" w:rsidR="00051A83" w:rsidRPr="00B22B7E" w:rsidRDefault="009C2C2F">
      <w:pPr>
        <w:pStyle w:val="Corpotesto"/>
        <w:tabs>
          <w:tab w:val="left" w:pos="6024"/>
          <w:tab w:val="left" w:pos="6566"/>
          <w:tab w:val="left" w:pos="10066"/>
        </w:tabs>
        <w:ind w:left="382"/>
        <w:rPr>
          <w:rFonts w:ascii="Maiandra GD" w:hAnsi="Maiandra GD" w:cstheme="minorHAnsi"/>
        </w:rPr>
      </w:pPr>
      <w:r w:rsidRPr="00B22B7E">
        <w:rPr>
          <w:rFonts w:ascii="Maiandra GD" w:hAnsi="Maiandra GD" w:cstheme="minorHAnsi"/>
        </w:rPr>
        <w:t>Il/la</w:t>
      </w:r>
      <w:r w:rsidRPr="00B22B7E">
        <w:rPr>
          <w:rFonts w:ascii="Maiandra GD" w:hAnsi="Maiandra GD" w:cstheme="minorHAnsi"/>
          <w:spacing w:val="-7"/>
        </w:rPr>
        <w:t xml:space="preserve"> </w:t>
      </w:r>
      <w:r w:rsidRPr="00B22B7E">
        <w:rPr>
          <w:rFonts w:ascii="Maiandra GD" w:hAnsi="Maiandra GD" w:cstheme="minorHAnsi"/>
        </w:rPr>
        <w:t>sottoscritt</w:t>
      </w:r>
      <w:r w:rsidR="00B079FF" w:rsidRPr="00B22B7E">
        <w:rPr>
          <w:rFonts w:ascii="Maiandra GD" w:hAnsi="Maiandra GD" w:cstheme="minorHAnsi"/>
        </w:rPr>
        <w:t xml:space="preserve">o/a </w:t>
      </w:r>
      <w:r w:rsidRPr="00B22B7E">
        <w:rPr>
          <w:rFonts w:ascii="Maiandra GD" w:hAnsi="Maiandra GD" w:cstheme="minorHAnsi"/>
          <w:u w:val="single"/>
        </w:rPr>
        <w:tab/>
      </w:r>
      <w:r w:rsidRPr="00B22B7E">
        <w:rPr>
          <w:rFonts w:ascii="Maiandra GD" w:hAnsi="Maiandra GD" w:cstheme="minorHAnsi"/>
        </w:rPr>
        <w:t>nat</w:t>
      </w:r>
      <w:r w:rsidR="00B079FF" w:rsidRPr="00B22B7E">
        <w:rPr>
          <w:rFonts w:ascii="Maiandra GD" w:hAnsi="Maiandra GD" w:cstheme="minorHAnsi"/>
        </w:rPr>
        <w:t>o/a ___</w:t>
      </w:r>
      <w:r w:rsidR="00206CE5" w:rsidRPr="00B22B7E">
        <w:rPr>
          <w:rFonts w:ascii="Maiandra GD" w:hAnsi="Maiandra GD" w:cstheme="minorHAnsi"/>
          <w:u w:val="single"/>
        </w:rPr>
        <w:tab/>
      </w:r>
      <w:r w:rsidR="00B079FF" w:rsidRPr="00B22B7E">
        <w:rPr>
          <w:rFonts w:ascii="Maiandra GD" w:hAnsi="Maiandra GD" w:cstheme="minorHAnsi"/>
        </w:rPr>
        <w:t>_____________________</w:t>
      </w:r>
    </w:p>
    <w:p w14:paraId="400ADEFE" w14:textId="77777777" w:rsidR="00051A83" w:rsidRPr="00B22B7E" w:rsidRDefault="00051A83">
      <w:pPr>
        <w:pStyle w:val="Corpotesto"/>
        <w:spacing w:before="3"/>
        <w:rPr>
          <w:rFonts w:ascii="Maiandra GD" w:hAnsi="Maiandra GD" w:cstheme="minorHAnsi"/>
        </w:rPr>
      </w:pPr>
    </w:p>
    <w:p w14:paraId="7C197D9A" w14:textId="64A80FAB" w:rsidR="00051A83" w:rsidRPr="00B22B7E" w:rsidRDefault="009C2C2F">
      <w:pPr>
        <w:pStyle w:val="Corpotesto"/>
        <w:tabs>
          <w:tab w:val="left" w:pos="1169"/>
          <w:tab w:val="left" w:pos="1889"/>
          <w:tab w:val="left" w:pos="2851"/>
          <w:tab w:val="left" w:pos="10066"/>
        </w:tabs>
        <w:spacing w:before="91"/>
        <w:ind w:left="382"/>
        <w:rPr>
          <w:rFonts w:ascii="Maiandra GD" w:hAnsi="Maiandra GD" w:cstheme="minorHAnsi"/>
        </w:rPr>
      </w:pPr>
      <w:r w:rsidRPr="00B22B7E">
        <w:rPr>
          <w:rFonts w:ascii="Maiandra GD" w:hAnsi="Maiandra GD" w:cstheme="minorHAnsi"/>
        </w:rPr>
        <w:t>il</w:t>
      </w:r>
      <w:r w:rsidRPr="00B22B7E">
        <w:rPr>
          <w:rFonts w:ascii="Maiandra GD" w:hAnsi="Maiandra GD" w:cstheme="minorHAnsi"/>
          <w:u w:val="single"/>
        </w:rPr>
        <w:tab/>
      </w:r>
      <w:r w:rsidRPr="00B22B7E">
        <w:rPr>
          <w:rFonts w:ascii="Maiandra GD" w:hAnsi="Maiandra GD" w:cstheme="minorHAnsi"/>
        </w:rPr>
        <w:t>/</w:t>
      </w:r>
      <w:r w:rsidRPr="00B22B7E">
        <w:rPr>
          <w:rFonts w:ascii="Maiandra GD" w:hAnsi="Maiandra GD" w:cstheme="minorHAnsi"/>
          <w:u w:val="single"/>
        </w:rPr>
        <w:tab/>
      </w:r>
      <w:r w:rsidRPr="00B22B7E">
        <w:rPr>
          <w:rFonts w:ascii="Maiandra GD" w:hAnsi="Maiandra GD" w:cstheme="minorHAnsi"/>
        </w:rPr>
        <w:t>/</w:t>
      </w:r>
      <w:r w:rsidRPr="00B22B7E">
        <w:rPr>
          <w:rFonts w:ascii="Maiandra GD" w:hAnsi="Maiandra GD" w:cstheme="minorHAnsi"/>
          <w:u w:val="single"/>
        </w:rPr>
        <w:tab/>
      </w:r>
      <w:r w:rsidRPr="00B22B7E">
        <w:rPr>
          <w:rFonts w:ascii="Maiandra GD" w:hAnsi="Maiandra GD" w:cstheme="minorHAnsi"/>
        </w:rPr>
        <w:t>Codice</w:t>
      </w:r>
      <w:r w:rsidRPr="00B22B7E">
        <w:rPr>
          <w:rFonts w:ascii="Maiandra GD" w:hAnsi="Maiandra GD" w:cstheme="minorHAnsi"/>
          <w:spacing w:val="-12"/>
        </w:rPr>
        <w:t xml:space="preserve"> </w:t>
      </w:r>
      <w:r w:rsidRPr="00B22B7E">
        <w:rPr>
          <w:rFonts w:ascii="Maiandra GD" w:hAnsi="Maiandra GD" w:cstheme="minorHAnsi"/>
        </w:rPr>
        <w:t>Fiscale</w:t>
      </w:r>
      <w:r w:rsidRPr="00B22B7E">
        <w:rPr>
          <w:rFonts w:ascii="Maiandra GD" w:hAnsi="Maiandra GD" w:cstheme="minorHAnsi"/>
          <w:spacing w:val="-7"/>
        </w:rPr>
        <w:t xml:space="preserve"> </w:t>
      </w:r>
      <w:r w:rsidR="00B079FF" w:rsidRPr="00B22B7E">
        <w:rPr>
          <w:rFonts w:ascii="Maiandra GD" w:hAnsi="Maiandra GD" w:cstheme="minorHAnsi"/>
        </w:rPr>
        <w:t>_</w:t>
      </w:r>
      <w:r w:rsidR="00206CE5" w:rsidRPr="00B22B7E">
        <w:rPr>
          <w:rFonts w:ascii="Maiandra GD" w:hAnsi="Maiandra GD" w:cstheme="minorHAnsi"/>
          <w:u w:val="single"/>
        </w:rPr>
        <w:tab/>
      </w:r>
      <w:r w:rsidR="00B079FF" w:rsidRPr="00B22B7E">
        <w:rPr>
          <w:rFonts w:ascii="Maiandra GD" w:hAnsi="Maiandra GD" w:cstheme="minorHAnsi"/>
        </w:rPr>
        <w:t>___________________________________________</w:t>
      </w:r>
    </w:p>
    <w:p w14:paraId="78F47A26" w14:textId="77777777" w:rsidR="00051A83" w:rsidRPr="00B22B7E" w:rsidRDefault="00051A83">
      <w:pPr>
        <w:pStyle w:val="Corpotesto"/>
        <w:rPr>
          <w:rFonts w:ascii="Maiandra GD" w:hAnsi="Maiandra GD" w:cstheme="minorHAnsi"/>
        </w:rPr>
      </w:pPr>
    </w:p>
    <w:p w14:paraId="4CCEEC76" w14:textId="580B269B" w:rsidR="00BA69FB" w:rsidRDefault="009C2C2F" w:rsidP="0047255B">
      <w:pPr>
        <w:pStyle w:val="Normale1"/>
        <w:spacing w:line="276" w:lineRule="auto"/>
        <w:jc w:val="both"/>
        <w:rPr>
          <w:rFonts w:ascii="Maiandra GD" w:hAnsi="Maiandra GD"/>
          <w:sz w:val="24"/>
          <w:szCs w:val="24"/>
        </w:rPr>
      </w:pPr>
      <w:r w:rsidRPr="00B22B7E">
        <w:rPr>
          <w:rFonts w:ascii="Maiandra GD" w:hAnsi="Maiandra GD" w:cstheme="minorHAnsi"/>
          <w:sz w:val="22"/>
          <w:szCs w:val="22"/>
        </w:rPr>
        <w:t>avendo preso visione del</w:t>
      </w:r>
      <w:r w:rsidR="00B079FF" w:rsidRPr="00B22B7E">
        <w:rPr>
          <w:rFonts w:ascii="Maiandra GD" w:hAnsi="Maiandra GD" w:cstheme="minorHAnsi"/>
          <w:sz w:val="22"/>
          <w:szCs w:val="22"/>
        </w:rPr>
        <w:t>l’</w:t>
      </w:r>
      <w:r w:rsidR="000D0341" w:rsidRPr="0043761F">
        <w:rPr>
          <w:rFonts w:ascii="Maiandra GD" w:hAnsi="Maiandra GD"/>
          <w:b/>
          <w:sz w:val="24"/>
          <w:szCs w:val="24"/>
        </w:rPr>
        <w:t>AVVISO PUBBLICO, RIVOLTO AL PERSONALE INTERNO</w:t>
      </w:r>
      <w:r w:rsidR="000D0341" w:rsidRPr="0043761F">
        <w:rPr>
          <w:rFonts w:ascii="Maiandra GD" w:hAnsi="Maiandra GD"/>
          <w:sz w:val="24"/>
          <w:szCs w:val="24"/>
        </w:rPr>
        <w:t xml:space="preserve">, </w:t>
      </w:r>
      <w:r w:rsidR="000D0341" w:rsidRPr="0043761F">
        <w:rPr>
          <w:rFonts w:ascii="Maiandra GD" w:hAnsi="Maiandra GD"/>
          <w:b/>
          <w:sz w:val="24"/>
          <w:szCs w:val="24"/>
        </w:rPr>
        <w:t>PER LA SELEZIONE</w:t>
      </w:r>
      <w:r w:rsidR="000D0341" w:rsidRPr="0043761F">
        <w:rPr>
          <w:rFonts w:ascii="Maiandra GD" w:hAnsi="Maiandra GD"/>
          <w:sz w:val="24"/>
          <w:szCs w:val="24"/>
        </w:rPr>
        <w:t xml:space="preserve"> </w:t>
      </w:r>
      <w:r w:rsidR="000D0341" w:rsidRPr="0043761F">
        <w:rPr>
          <w:rFonts w:ascii="Maiandra GD" w:hAnsi="Maiandra GD"/>
          <w:b/>
          <w:sz w:val="24"/>
          <w:szCs w:val="24"/>
        </w:rPr>
        <w:t xml:space="preserve">DI N. </w:t>
      </w:r>
      <w:r w:rsidR="00E4333B">
        <w:rPr>
          <w:rFonts w:ascii="Maiandra GD" w:hAnsi="Maiandra GD"/>
          <w:b/>
          <w:sz w:val="24"/>
          <w:szCs w:val="24"/>
        </w:rPr>
        <w:t>1</w:t>
      </w:r>
      <w:r w:rsidR="00E4333B">
        <w:rPr>
          <w:rFonts w:ascii="Maiandra GD" w:hAnsi="Maiandra GD"/>
          <w:sz w:val="24"/>
          <w:szCs w:val="24"/>
        </w:rPr>
        <w:t xml:space="preserve"> </w:t>
      </w:r>
      <w:r w:rsidR="00E4333B" w:rsidRPr="00E4333B">
        <w:rPr>
          <w:rFonts w:ascii="Maiandra GD" w:hAnsi="Maiandra GD"/>
          <w:b/>
          <w:bCs/>
          <w:sz w:val="24"/>
          <w:szCs w:val="24"/>
        </w:rPr>
        <w:t>ESPERTO</w:t>
      </w:r>
      <w:r w:rsidR="00E4333B">
        <w:rPr>
          <w:rFonts w:ascii="Maiandra GD" w:hAnsi="Maiandra GD"/>
          <w:sz w:val="24"/>
          <w:szCs w:val="24"/>
        </w:rPr>
        <w:t xml:space="preserve"> </w:t>
      </w:r>
      <w:r w:rsidR="000D0341" w:rsidRPr="0043761F">
        <w:rPr>
          <w:rFonts w:ascii="Maiandra GD" w:hAnsi="Maiandra GD"/>
          <w:sz w:val="24"/>
          <w:szCs w:val="24"/>
        </w:rPr>
        <w:t xml:space="preserve"> </w:t>
      </w:r>
      <w:r w:rsidR="0047255B" w:rsidRPr="00306CB6">
        <w:rPr>
          <w:rFonts w:ascii="Maiandra GD" w:hAnsi="Maiandra GD" w:cs="Arial"/>
          <w:b/>
          <w:bCs/>
        </w:rPr>
        <w:t xml:space="preserve">per l’attività di formatore </w:t>
      </w:r>
      <w:r w:rsidR="0047255B" w:rsidRPr="00306CB6">
        <w:rPr>
          <w:rFonts w:ascii="Maiandra GD" w:hAnsi="Maiandra GD" w:cs="Arial Rounded MT Bold"/>
          <w:b/>
          <w:bCs/>
        </w:rPr>
        <w:t>nell’ambito del progetto:</w:t>
      </w:r>
      <w:r w:rsidR="0047255B" w:rsidRPr="00306CB6">
        <w:rPr>
          <w:rFonts w:ascii="Maiandra GD" w:hAnsi="Maiandra GD"/>
        </w:rPr>
        <w:t xml:space="preserve"> </w:t>
      </w:r>
      <w:bookmarkStart w:id="2" w:name="_Hlk157425260"/>
      <w:r w:rsidR="0047255B" w:rsidRPr="00306CB6">
        <w:rPr>
          <w:rFonts w:ascii="Maiandra GD" w:hAnsi="Maiandra GD"/>
        </w:rPr>
        <w:t>“</w:t>
      </w:r>
      <w:r w:rsidR="0047255B" w:rsidRPr="00306CB6">
        <w:rPr>
          <w:rFonts w:ascii="Maiandra GD" w:hAnsi="Maiandra GD"/>
          <w:b/>
          <w:bCs/>
        </w:rPr>
        <w:t>Animatore</w:t>
      </w:r>
      <w:r w:rsidR="0047255B" w:rsidRPr="00306CB6">
        <w:rPr>
          <w:rFonts w:ascii="Maiandra GD" w:hAnsi="Maiandra GD"/>
          <w:b/>
          <w:bCs/>
          <w:spacing w:val="-3"/>
        </w:rPr>
        <w:t xml:space="preserve"> </w:t>
      </w:r>
      <w:r w:rsidR="0047255B" w:rsidRPr="00306CB6">
        <w:rPr>
          <w:rFonts w:ascii="Maiandra GD" w:hAnsi="Maiandra GD"/>
          <w:b/>
          <w:bCs/>
        </w:rPr>
        <w:t>digitale:</w:t>
      </w:r>
      <w:r w:rsidR="0047255B" w:rsidRPr="00306CB6">
        <w:rPr>
          <w:rFonts w:ascii="Maiandra GD" w:hAnsi="Maiandra GD"/>
          <w:b/>
          <w:bCs/>
          <w:spacing w:val="-2"/>
        </w:rPr>
        <w:t xml:space="preserve"> </w:t>
      </w:r>
      <w:r w:rsidR="0047255B" w:rsidRPr="00306CB6">
        <w:rPr>
          <w:rFonts w:ascii="Maiandra GD" w:hAnsi="Maiandra GD"/>
          <w:b/>
          <w:bCs/>
        </w:rPr>
        <w:t>formazione</w:t>
      </w:r>
      <w:r w:rsidR="0047255B" w:rsidRPr="00306CB6">
        <w:rPr>
          <w:rFonts w:ascii="Maiandra GD" w:hAnsi="Maiandra GD"/>
          <w:b/>
          <w:bCs/>
          <w:spacing w:val="-1"/>
        </w:rPr>
        <w:t xml:space="preserve"> </w:t>
      </w:r>
      <w:r w:rsidR="0047255B" w:rsidRPr="00306CB6">
        <w:rPr>
          <w:rFonts w:ascii="Maiandra GD" w:hAnsi="Maiandra GD"/>
          <w:b/>
          <w:bCs/>
        </w:rPr>
        <w:t>del</w:t>
      </w:r>
      <w:r w:rsidR="0047255B" w:rsidRPr="00306CB6">
        <w:rPr>
          <w:rFonts w:ascii="Maiandra GD" w:hAnsi="Maiandra GD"/>
          <w:b/>
          <w:bCs/>
          <w:spacing w:val="-6"/>
        </w:rPr>
        <w:t xml:space="preserve"> </w:t>
      </w:r>
      <w:r w:rsidR="0047255B" w:rsidRPr="00306CB6">
        <w:rPr>
          <w:rFonts w:ascii="Maiandra GD" w:hAnsi="Maiandra GD"/>
          <w:b/>
          <w:bCs/>
        </w:rPr>
        <w:t>personale interno sulla didattica digitale</w:t>
      </w:r>
      <w:r w:rsidR="0047255B" w:rsidRPr="00306CB6">
        <w:rPr>
          <w:rFonts w:ascii="Maiandra GD" w:hAnsi="Maiandra GD"/>
        </w:rPr>
        <w:t xml:space="preserve">” </w:t>
      </w:r>
      <w:bookmarkEnd w:id="2"/>
      <w:r w:rsidR="0047255B" w:rsidRPr="00306CB6">
        <w:rPr>
          <w:rFonts w:ascii="Maiandra GD" w:hAnsi="Maiandra GD"/>
          <w:bCs/>
        </w:rPr>
        <w:t>–</w:t>
      </w:r>
      <w:r w:rsidR="0047255B" w:rsidRPr="00306CB6">
        <w:rPr>
          <w:rFonts w:ascii="Maiandra GD" w:hAnsi="Maiandra GD"/>
          <w:bCs/>
          <w:spacing w:val="1"/>
        </w:rPr>
        <w:t xml:space="preserve"> </w:t>
      </w:r>
      <w:r w:rsidR="0047255B" w:rsidRPr="00306CB6">
        <w:rPr>
          <w:rFonts w:ascii="Maiandra GD" w:hAnsi="Maiandra GD"/>
          <w:bCs/>
        </w:rPr>
        <w:t xml:space="preserve">  PIANO NAZIONALE DI RIPRESA E RESILIENZA </w:t>
      </w:r>
      <w:r w:rsidR="0047255B" w:rsidRPr="00306CB6">
        <w:rPr>
          <w:rFonts w:ascii="Maiandra GD" w:hAnsi="Maiandra GD"/>
          <w:b/>
        </w:rPr>
        <w:t xml:space="preserve"> </w:t>
      </w:r>
      <w:r w:rsidR="0047255B" w:rsidRPr="00306CB6">
        <w:rPr>
          <w:rFonts w:ascii="Maiandra GD" w:hAnsi="Maiandra GD"/>
          <w:bCs/>
        </w:rPr>
        <w:t>-  Articolo 1, comma 512, della legge 30</w:t>
      </w:r>
      <w:r w:rsidR="0047255B" w:rsidRPr="00306CB6">
        <w:rPr>
          <w:rFonts w:ascii="Maiandra GD" w:hAnsi="Maiandra GD"/>
          <w:bCs/>
          <w:spacing w:val="1"/>
        </w:rPr>
        <w:t xml:space="preserve"> </w:t>
      </w:r>
      <w:r w:rsidR="0047255B" w:rsidRPr="00306CB6">
        <w:rPr>
          <w:rFonts w:ascii="Maiandra GD" w:hAnsi="Maiandra GD"/>
          <w:bCs/>
        </w:rPr>
        <w:t>dicembre 2020, n. 178. Decreto del Ministro dell’istruzione 11 agosto 2022, n. 222, articolo 2 – Azioni di</w:t>
      </w:r>
      <w:r w:rsidR="0047255B" w:rsidRPr="00306CB6">
        <w:rPr>
          <w:rFonts w:ascii="Maiandra GD" w:hAnsi="Maiandra GD"/>
          <w:bCs/>
          <w:spacing w:val="1"/>
        </w:rPr>
        <w:t xml:space="preserve"> </w:t>
      </w:r>
      <w:r w:rsidR="0047255B" w:rsidRPr="00306CB6">
        <w:rPr>
          <w:rFonts w:ascii="Maiandra GD" w:hAnsi="Maiandra GD"/>
          <w:bCs/>
        </w:rPr>
        <w:t xml:space="preserve">coinvolgimento degli </w:t>
      </w:r>
      <w:r w:rsidR="0047255B" w:rsidRPr="00306CB6">
        <w:rPr>
          <w:rFonts w:ascii="Maiandra GD" w:hAnsi="Maiandra GD"/>
          <w:b/>
        </w:rPr>
        <w:t>animatori digitali</w:t>
      </w:r>
      <w:r w:rsidR="0047255B" w:rsidRPr="00306CB6">
        <w:rPr>
          <w:rFonts w:ascii="Maiandra GD" w:hAnsi="Maiandra GD"/>
          <w:bCs/>
        </w:rPr>
        <w:t xml:space="preserve"> nell’ambito della linea di investimento 2.1 “Didattica digitale integrata</w:t>
      </w:r>
      <w:r w:rsidR="0047255B" w:rsidRPr="00306CB6">
        <w:rPr>
          <w:rFonts w:ascii="Maiandra GD" w:hAnsi="Maiandra GD"/>
          <w:bCs/>
          <w:spacing w:val="1"/>
        </w:rPr>
        <w:t xml:space="preserve"> </w:t>
      </w:r>
      <w:r w:rsidR="0047255B" w:rsidRPr="00306CB6">
        <w:rPr>
          <w:rFonts w:ascii="Maiandra GD" w:hAnsi="Maiandra GD"/>
          <w:bCs/>
        </w:rPr>
        <w:t>e formazione alla transizione digitale per il personale scolastico” di cui alla Missione 4 – Componente 1</w:t>
      </w:r>
    </w:p>
    <w:p w14:paraId="5A2F3298" w14:textId="01E466BD" w:rsidR="0047255B" w:rsidRPr="0047255B" w:rsidRDefault="0047255B" w:rsidP="0047255B">
      <w:pPr>
        <w:jc w:val="both"/>
        <w:outlineLvl w:val="0"/>
        <w:rPr>
          <w:rFonts w:ascii="Maiandra GD" w:hAnsi="Maiandra GD" w:cs="Calibri"/>
          <w:b/>
          <w:bCs/>
        </w:rPr>
      </w:pPr>
      <w:r w:rsidRPr="0047255B">
        <w:rPr>
          <w:rFonts w:ascii="Maiandra GD" w:hAnsi="Maiandra GD" w:cs="Calibri"/>
          <w:b/>
          <w:bCs/>
        </w:rPr>
        <w:t>Codice</w:t>
      </w:r>
      <w:r w:rsidRPr="0047255B">
        <w:rPr>
          <w:rFonts w:ascii="Maiandra GD" w:hAnsi="Maiandra GD" w:cs="Calibri"/>
          <w:b/>
          <w:bCs/>
          <w:spacing w:val="-6"/>
        </w:rPr>
        <w:t xml:space="preserve"> </w:t>
      </w:r>
      <w:r w:rsidRPr="0047255B">
        <w:rPr>
          <w:rFonts w:ascii="Maiandra GD" w:hAnsi="Maiandra GD" w:cs="Calibri"/>
          <w:b/>
          <w:bCs/>
        </w:rPr>
        <w:t>CUP:</w:t>
      </w:r>
      <w:r w:rsidRPr="0047255B">
        <w:rPr>
          <w:rFonts w:ascii="Maiandra GD" w:hAnsi="Maiandra GD" w:cs="Calibri"/>
          <w:b/>
          <w:bCs/>
          <w:spacing w:val="-4"/>
        </w:rPr>
        <w:t xml:space="preserve"> </w:t>
      </w:r>
      <w:r w:rsidR="004C4C0A">
        <w:rPr>
          <w:rFonts w:asciiTheme="minorHAnsi" w:hAnsiTheme="minorHAnsi" w:cstheme="minorHAnsi"/>
          <w:b/>
        </w:rPr>
        <w:t>J24D22001680006</w:t>
      </w:r>
    </w:p>
    <w:p w14:paraId="5FB4E727" w14:textId="53E3D2BB" w:rsidR="0047255B" w:rsidRPr="0047255B" w:rsidRDefault="0047255B" w:rsidP="0047255B">
      <w:pPr>
        <w:jc w:val="both"/>
        <w:rPr>
          <w:rFonts w:ascii="Maiandra GD" w:hAnsi="Maiandra GD" w:cs="Calibri"/>
          <w:bCs/>
          <w:color w:val="202429"/>
        </w:rPr>
      </w:pPr>
      <w:r w:rsidRPr="0047255B">
        <w:rPr>
          <w:rFonts w:ascii="Maiandra GD" w:hAnsi="Maiandra GD" w:cs="Calibri"/>
          <w:b/>
        </w:rPr>
        <w:t>Codice</w:t>
      </w:r>
      <w:r w:rsidRPr="0047255B">
        <w:rPr>
          <w:rFonts w:ascii="Maiandra GD" w:hAnsi="Maiandra GD" w:cs="Calibri"/>
          <w:b/>
          <w:spacing w:val="-3"/>
        </w:rPr>
        <w:t xml:space="preserve"> </w:t>
      </w:r>
      <w:r w:rsidRPr="0047255B">
        <w:rPr>
          <w:rFonts w:ascii="Maiandra GD" w:hAnsi="Maiandra GD" w:cs="Calibri"/>
          <w:b/>
        </w:rPr>
        <w:t>progetto:</w:t>
      </w:r>
      <w:r w:rsidRPr="0047255B">
        <w:rPr>
          <w:rFonts w:ascii="Maiandra GD" w:hAnsi="Maiandra GD" w:cs="Calibri"/>
          <w:b/>
          <w:spacing w:val="-2"/>
        </w:rPr>
        <w:t xml:space="preserve"> </w:t>
      </w:r>
      <w:r w:rsidR="004C4C0A" w:rsidRPr="00CE0CD5">
        <w:rPr>
          <w:rFonts w:asciiTheme="minorHAnsi" w:hAnsiTheme="minorHAnsi" w:cstheme="minorHAnsi"/>
          <w:b/>
        </w:rPr>
        <w:t>M4C1I2.1-2022-941-P-32</w:t>
      </w:r>
      <w:r w:rsidR="004C4C0A">
        <w:rPr>
          <w:rFonts w:asciiTheme="minorHAnsi" w:hAnsiTheme="minorHAnsi" w:cstheme="minorHAnsi"/>
          <w:b/>
        </w:rPr>
        <w:t>5</w:t>
      </w:r>
      <w:r w:rsidR="004C4C0A" w:rsidRPr="00CE0CD5">
        <w:rPr>
          <w:rFonts w:asciiTheme="minorHAnsi" w:hAnsiTheme="minorHAnsi" w:cstheme="minorHAnsi"/>
          <w:b/>
        </w:rPr>
        <w:t xml:space="preserve">9  </w:t>
      </w:r>
    </w:p>
    <w:p w14:paraId="3A14BFA0" w14:textId="212FE645" w:rsidR="0047255B" w:rsidRPr="0047255B" w:rsidRDefault="0047255B" w:rsidP="0047255B">
      <w:pPr>
        <w:jc w:val="both"/>
        <w:rPr>
          <w:rFonts w:ascii="Maiandra GD" w:hAnsi="Maiandra GD" w:cs="Calibri"/>
          <w:b/>
        </w:rPr>
      </w:pPr>
      <w:r w:rsidRPr="0047255B">
        <w:rPr>
          <w:rFonts w:ascii="Maiandra GD" w:hAnsi="Maiandra GD" w:cs="Calibri"/>
          <w:b/>
        </w:rPr>
        <w:t>Titolo</w:t>
      </w:r>
      <w:r w:rsidRPr="0047255B">
        <w:rPr>
          <w:rFonts w:ascii="Maiandra GD" w:hAnsi="Maiandra GD" w:cs="Calibri"/>
          <w:b/>
          <w:spacing w:val="-3"/>
        </w:rPr>
        <w:t xml:space="preserve"> </w:t>
      </w:r>
      <w:r w:rsidRPr="0047255B">
        <w:rPr>
          <w:rFonts w:ascii="Maiandra GD" w:hAnsi="Maiandra GD" w:cs="Calibri"/>
          <w:b/>
        </w:rPr>
        <w:t>progetto:</w:t>
      </w:r>
      <w:r w:rsidRPr="0047255B">
        <w:rPr>
          <w:rFonts w:ascii="Maiandra GD" w:hAnsi="Maiandra GD" w:cs="Calibri"/>
          <w:b/>
          <w:spacing w:val="-1"/>
        </w:rPr>
        <w:t xml:space="preserve"> </w:t>
      </w:r>
      <w:r w:rsidR="004C4C0A" w:rsidRPr="00CE0CD5">
        <w:rPr>
          <w:rFonts w:asciiTheme="minorHAnsi" w:eastAsiaTheme="minorHAnsi" w:hAnsiTheme="minorHAnsi" w:cstheme="minorHAnsi"/>
          <w:b/>
          <w:bCs/>
        </w:rPr>
        <w:t>Animatore digitale: formazione del personale interno</w:t>
      </w:r>
    </w:p>
    <w:p w14:paraId="29C541C6" w14:textId="77777777" w:rsidR="000D0341" w:rsidRPr="00B22B7E" w:rsidRDefault="000D0341" w:rsidP="000D0341">
      <w:pPr>
        <w:pStyle w:val="Normale1"/>
        <w:spacing w:after="200" w:line="276" w:lineRule="auto"/>
        <w:jc w:val="both"/>
        <w:rPr>
          <w:rFonts w:ascii="Maiandra GD" w:hAnsi="Maiandra GD"/>
        </w:rPr>
      </w:pPr>
    </w:p>
    <w:p w14:paraId="55FEF1B9" w14:textId="395258F0" w:rsidR="00051A83" w:rsidRPr="00B22B7E" w:rsidRDefault="00051A83" w:rsidP="00B079FF">
      <w:pPr>
        <w:spacing w:before="92"/>
        <w:ind w:left="382" w:right="-29"/>
        <w:jc w:val="both"/>
        <w:rPr>
          <w:rFonts w:ascii="Maiandra GD" w:hAnsi="Maiandra GD" w:cstheme="minorHAnsi"/>
        </w:rPr>
      </w:pPr>
    </w:p>
    <w:p w14:paraId="53626C7F" w14:textId="77777777" w:rsidR="00051A83" w:rsidRPr="00B22B7E" w:rsidRDefault="009C2C2F">
      <w:pPr>
        <w:pStyle w:val="Titolo31"/>
        <w:spacing w:before="1"/>
        <w:ind w:left="1493" w:right="1949"/>
        <w:jc w:val="center"/>
        <w:rPr>
          <w:rFonts w:ascii="Maiandra GD" w:hAnsi="Maiandra GD" w:cstheme="minorHAnsi"/>
        </w:rPr>
      </w:pPr>
      <w:r w:rsidRPr="00B22B7E">
        <w:rPr>
          <w:rFonts w:ascii="Maiandra GD" w:hAnsi="Maiandra GD" w:cstheme="minorHAnsi"/>
        </w:rPr>
        <w:t>CONSAPEVOLE</w:t>
      </w:r>
    </w:p>
    <w:p w14:paraId="01E9350F" w14:textId="77777777" w:rsidR="00051A83" w:rsidRPr="00B22B7E" w:rsidRDefault="00051A83">
      <w:pPr>
        <w:pStyle w:val="Corpotesto"/>
        <w:spacing w:before="6"/>
        <w:rPr>
          <w:rFonts w:ascii="Maiandra GD" w:hAnsi="Maiandra GD" w:cstheme="minorHAnsi"/>
          <w:b/>
        </w:rPr>
      </w:pPr>
    </w:p>
    <w:p w14:paraId="6AA529A8" w14:textId="77777777" w:rsidR="00051A83" w:rsidRPr="00B22B7E" w:rsidRDefault="009C2C2F" w:rsidP="00B079FF">
      <w:pPr>
        <w:pStyle w:val="Corpotesto"/>
        <w:spacing w:before="1"/>
        <w:ind w:left="382" w:right="113"/>
        <w:jc w:val="both"/>
        <w:rPr>
          <w:rFonts w:ascii="Maiandra GD" w:hAnsi="Maiandra GD" w:cstheme="minorHAnsi"/>
        </w:rPr>
      </w:pPr>
      <w:r w:rsidRPr="00B22B7E">
        <w:rPr>
          <w:rFonts w:ascii="Maiandra GD" w:hAnsi="Maiandra GD" w:cstheme="minorHAnsi"/>
        </w:rPr>
        <w:t>delle sanzioni penali richiamate dall’art. 76 del D.P.R. 28/12/2000 N. 445, in caso di dichiarazioni</w:t>
      </w:r>
      <w:r w:rsidRPr="00B22B7E">
        <w:rPr>
          <w:rFonts w:ascii="Maiandra GD" w:hAnsi="Maiandra GD" w:cstheme="minorHAnsi"/>
          <w:spacing w:val="1"/>
        </w:rPr>
        <w:t xml:space="preserve"> </w:t>
      </w:r>
      <w:r w:rsidRPr="00B22B7E">
        <w:rPr>
          <w:rFonts w:ascii="Maiandra GD" w:hAnsi="Maiandra GD" w:cstheme="minorHAnsi"/>
        </w:rPr>
        <w:t>mendaci e della decadenza dei benefici eventualmente conseguenti al provvedimento emanato sulla base</w:t>
      </w:r>
      <w:r w:rsidRPr="00B22B7E">
        <w:rPr>
          <w:rFonts w:ascii="Maiandra GD" w:hAnsi="Maiandra GD" w:cstheme="minorHAnsi"/>
          <w:spacing w:val="1"/>
        </w:rPr>
        <w:t xml:space="preserve"> </w:t>
      </w:r>
      <w:r w:rsidRPr="00B22B7E">
        <w:rPr>
          <w:rFonts w:ascii="Maiandra GD" w:hAnsi="Maiandra GD" w:cstheme="minorHAnsi"/>
        </w:rPr>
        <w:t>di dichiarazioni non veritiere, di cui all’art. 75 del D.P.R. 28/12/2000 n. 445 ai sensi e per gli effetti</w:t>
      </w:r>
      <w:r w:rsidRPr="00B22B7E">
        <w:rPr>
          <w:rFonts w:ascii="Maiandra GD" w:hAnsi="Maiandra GD" w:cstheme="minorHAnsi"/>
          <w:spacing w:val="1"/>
        </w:rPr>
        <w:t xml:space="preserve"> </w:t>
      </w:r>
      <w:r w:rsidRPr="00B22B7E">
        <w:rPr>
          <w:rFonts w:ascii="Maiandra GD" w:hAnsi="Maiandra GD" w:cstheme="minorHAnsi"/>
        </w:rPr>
        <w:t>dell’art.</w:t>
      </w:r>
      <w:r w:rsidRPr="00B22B7E">
        <w:rPr>
          <w:rFonts w:ascii="Maiandra GD" w:hAnsi="Maiandra GD" w:cstheme="minorHAnsi"/>
          <w:spacing w:val="-4"/>
        </w:rPr>
        <w:t xml:space="preserve"> </w:t>
      </w:r>
      <w:r w:rsidRPr="00B22B7E">
        <w:rPr>
          <w:rFonts w:ascii="Maiandra GD" w:hAnsi="Maiandra GD" w:cstheme="minorHAnsi"/>
        </w:rPr>
        <w:t>47 del</w:t>
      </w:r>
      <w:r w:rsidRPr="00B22B7E">
        <w:rPr>
          <w:rFonts w:ascii="Maiandra GD" w:hAnsi="Maiandra GD" w:cstheme="minorHAnsi"/>
          <w:spacing w:val="-2"/>
        </w:rPr>
        <w:t xml:space="preserve"> </w:t>
      </w:r>
      <w:r w:rsidRPr="00B22B7E">
        <w:rPr>
          <w:rFonts w:ascii="Maiandra GD" w:hAnsi="Maiandra GD" w:cstheme="minorHAnsi"/>
        </w:rPr>
        <w:t>citato D.P.R. 445/2000,</w:t>
      </w:r>
      <w:r w:rsidRPr="00B22B7E">
        <w:rPr>
          <w:rFonts w:ascii="Maiandra GD" w:hAnsi="Maiandra GD" w:cstheme="minorHAnsi"/>
          <w:spacing w:val="-1"/>
        </w:rPr>
        <w:t xml:space="preserve"> </w:t>
      </w:r>
      <w:r w:rsidRPr="00B22B7E">
        <w:rPr>
          <w:rFonts w:ascii="Maiandra GD" w:hAnsi="Maiandra GD" w:cstheme="minorHAnsi"/>
        </w:rPr>
        <w:t>sotto</w:t>
      </w:r>
      <w:r w:rsidRPr="00B22B7E">
        <w:rPr>
          <w:rFonts w:ascii="Maiandra GD" w:hAnsi="Maiandra GD" w:cstheme="minorHAnsi"/>
          <w:spacing w:val="-3"/>
        </w:rPr>
        <w:t xml:space="preserve"> </w:t>
      </w:r>
      <w:r w:rsidRPr="00B22B7E">
        <w:rPr>
          <w:rFonts w:ascii="Maiandra GD" w:hAnsi="Maiandra GD" w:cstheme="minorHAnsi"/>
        </w:rPr>
        <w:t>la</w:t>
      </w:r>
      <w:r w:rsidRPr="00B22B7E">
        <w:rPr>
          <w:rFonts w:ascii="Maiandra GD" w:hAnsi="Maiandra GD" w:cstheme="minorHAnsi"/>
          <w:spacing w:val="-2"/>
        </w:rPr>
        <w:t xml:space="preserve"> </w:t>
      </w:r>
      <w:r w:rsidRPr="00B22B7E">
        <w:rPr>
          <w:rFonts w:ascii="Maiandra GD" w:hAnsi="Maiandra GD" w:cstheme="minorHAnsi"/>
        </w:rPr>
        <w:t>propria</w:t>
      </w:r>
      <w:r w:rsidRPr="00B22B7E">
        <w:rPr>
          <w:rFonts w:ascii="Maiandra GD" w:hAnsi="Maiandra GD" w:cstheme="minorHAnsi"/>
          <w:spacing w:val="-2"/>
        </w:rPr>
        <w:t xml:space="preserve"> </w:t>
      </w:r>
      <w:r w:rsidRPr="00B22B7E">
        <w:rPr>
          <w:rFonts w:ascii="Maiandra GD" w:hAnsi="Maiandra GD" w:cstheme="minorHAnsi"/>
        </w:rPr>
        <w:t>responsabilità</w:t>
      </w:r>
    </w:p>
    <w:p w14:paraId="6404B6F0" w14:textId="77777777" w:rsidR="00051A83" w:rsidRPr="00B22B7E" w:rsidRDefault="009C2C2F">
      <w:pPr>
        <w:pStyle w:val="Titolo31"/>
        <w:ind w:left="1491" w:right="1949"/>
        <w:jc w:val="center"/>
        <w:rPr>
          <w:rFonts w:ascii="Maiandra GD" w:hAnsi="Maiandra GD" w:cstheme="minorHAnsi"/>
        </w:rPr>
      </w:pPr>
      <w:r w:rsidRPr="00B22B7E">
        <w:rPr>
          <w:rFonts w:ascii="Maiandra GD" w:hAnsi="Maiandra GD" w:cstheme="minorHAnsi"/>
        </w:rPr>
        <w:t>DICHIARA</w:t>
      </w:r>
    </w:p>
    <w:p w14:paraId="23EAF3C0" w14:textId="77777777" w:rsidR="00051A83" w:rsidRPr="00B22B7E" w:rsidRDefault="00051A83">
      <w:pPr>
        <w:pStyle w:val="Corpotesto"/>
        <w:rPr>
          <w:rFonts w:ascii="Maiandra GD" w:hAnsi="Maiandra GD" w:cstheme="minorHAnsi"/>
          <w:b/>
        </w:rPr>
      </w:pPr>
    </w:p>
    <w:p w14:paraId="0795C912" w14:textId="77777777" w:rsidR="00051A83" w:rsidRPr="00B22B7E" w:rsidRDefault="009C2C2F" w:rsidP="00B079FF">
      <w:pPr>
        <w:pStyle w:val="Paragrafoelenco"/>
        <w:numPr>
          <w:ilvl w:val="0"/>
          <w:numId w:val="1"/>
        </w:numPr>
        <w:tabs>
          <w:tab w:val="left" w:pos="616"/>
        </w:tabs>
        <w:spacing w:line="235" w:lineRule="auto"/>
        <w:ind w:right="-29" w:firstLine="0"/>
        <w:jc w:val="both"/>
        <w:rPr>
          <w:rFonts w:ascii="Maiandra GD" w:hAnsi="Maiandra GD" w:cstheme="minorHAnsi"/>
        </w:rPr>
      </w:pPr>
      <w:r w:rsidRPr="00B22B7E">
        <w:rPr>
          <w:rFonts w:ascii="Maiandra GD" w:hAnsi="Maiandra GD" w:cstheme="minorHAnsi"/>
        </w:rPr>
        <w:t>di</w:t>
      </w:r>
      <w:r w:rsidRPr="00B22B7E">
        <w:rPr>
          <w:rFonts w:ascii="Maiandra GD" w:hAnsi="Maiandra GD" w:cstheme="minorHAnsi"/>
          <w:spacing w:val="-4"/>
        </w:rPr>
        <w:t xml:space="preserve"> </w:t>
      </w:r>
      <w:r w:rsidRPr="00B22B7E">
        <w:rPr>
          <w:rFonts w:ascii="Maiandra GD" w:hAnsi="Maiandra GD" w:cstheme="minorHAnsi"/>
        </w:rPr>
        <w:t>non</w:t>
      </w:r>
      <w:r w:rsidRPr="00B22B7E">
        <w:rPr>
          <w:rFonts w:ascii="Maiandra GD" w:hAnsi="Maiandra GD" w:cstheme="minorHAnsi"/>
          <w:spacing w:val="-7"/>
        </w:rPr>
        <w:t xml:space="preserve"> </w:t>
      </w:r>
      <w:r w:rsidRPr="00B22B7E">
        <w:rPr>
          <w:rFonts w:ascii="Maiandra GD" w:hAnsi="Maiandra GD" w:cstheme="minorHAnsi"/>
        </w:rPr>
        <w:t>trovarsi</w:t>
      </w:r>
      <w:r w:rsidRPr="00B22B7E">
        <w:rPr>
          <w:rFonts w:ascii="Maiandra GD" w:hAnsi="Maiandra GD" w:cstheme="minorHAnsi"/>
          <w:spacing w:val="-6"/>
        </w:rPr>
        <w:t xml:space="preserve"> </w:t>
      </w:r>
      <w:r w:rsidRPr="00B22B7E">
        <w:rPr>
          <w:rFonts w:ascii="Maiandra GD" w:hAnsi="Maiandra GD" w:cstheme="minorHAnsi"/>
        </w:rPr>
        <w:t>in</w:t>
      </w:r>
      <w:r w:rsidRPr="00B22B7E">
        <w:rPr>
          <w:rFonts w:ascii="Maiandra GD" w:hAnsi="Maiandra GD" w:cstheme="minorHAnsi"/>
          <w:spacing w:val="-5"/>
        </w:rPr>
        <w:t xml:space="preserve"> </w:t>
      </w:r>
      <w:r w:rsidRPr="00B22B7E">
        <w:rPr>
          <w:rFonts w:ascii="Maiandra GD" w:hAnsi="Maiandra GD" w:cstheme="minorHAnsi"/>
        </w:rPr>
        <w:t>nessuna</w:t>
      </w:r>
      <w:r w:rsidRPr="00B22B7E">
        <w:rPr>
          <w:rFonts w:ascii="Maiandra GD" w:hAnsi="Maiandra GD" w:cstheme="minorHAnsi"/>
          <w:spacing w:val="-4"/>
        </w:rPr>
        <w:t xml:space="preserve"> </w:t>
      </w:r>
      <w:r w:rsidRPr="00B22B7E">
        <w:rPr>
          <w:rFonts w:ascii="Maiandra GD" w:hAnsi="Maiandra GD" w:cstheme="minorHAnsi"/>
        </w:rPr>
        <w:t>delle</w:t>
      </w:r>
      <w:r w:rsidRPr="00B22B7E">
        <w:rPr>
          <w:rFonts w:ascii="Maiandra GD" w:hAnsi="Maiandra GD" w:cstheme="minorHAnsi"/>
          <w:spacing w:val="-4"/>
        </w:rPr>
        <w:t xml:space="preserve"> </w:t>
      </w:r>
      <w:r w:rsidRPr="00B22B7E">
        <w:rPr>
          <w:rFonts w:ascii="Maiandra GD" w:hAnsi="Maiandra GD" w:cstheme="minorHAnsi"/>
        </w:rPr>
        <w:t>condizioni</w:t>
      </w:r>
      <w:r w:rsidRPr="00B22B7E">
        <w:rPr>
          <w:rFonts w:ascii="Maiandra GD" w:hAnsi="Maiandra GD" w:cstheme="minorHAnsi"/>
          <w:spacing w:val="-6"/>
        </w:rPr>
        <w:t xml:space="preserve"> </w:t>
      </w:r>
      <w:r w:rsidRPr="00B22B7E">
        <w:rPr>
          <w:rFonts w:ascii="Maiandra GD" w:hAnsi="Maiandra GD" w:cstheme="minorHAnsi"/>
        </w:rPr>
        <w:t>di</w:t>
      </w:r>
      <w:r w:rsidRPr="00B22B7E">
        <w:rPr>
          <w:rFonts w:ascii="Maiandra GD" w:hAnsi="Maiandra GD" w:cstheme="minorHAnsi"/>
          <w:spacing w:val="-4"/>
        </w:rPr>
        <w:t xml:space="preserve"> </w:t>
      </w:r>
      <w:r w:rsidRPr="00B22B7E">
        <w:rPr>
          <w:rFonts w:ascii="Maiandra GD" w:hAnsi="Maiandra GD" w:cstheme="minorHAnsi"/>
        </w:rPr>
        <w:t>incompatibilità</w:t>
      </w:r>
      <w:r w:rsidRPr="00B22B7E">
        <w:rPr>
          <w:rFonts w:ascii="Maiandra GD" w:hAnsi="Maiandra GD" w:cstheme="minorHAnsi"/>
          <w:spacing w:val="-4"/>
        </w:rPr>
        <w:t xml:space="preserve"> </w:t>
      </w:r>
      <w:r w:rsidRPr="00B22B7E">
        <w:rPr>
          <w:rFonts w:ascii="Maiandra GD" w:hAnsi="Maiandra GD" w:cstheme="minorHAnsi"/>
        </w:rPr>
        <w:t>previste</w:t>
      </w:r>
      <w:r w:rsidRPr="00B22B7E">
        <w:rPr>
          <w:rFonts w:ascii="Maiandra GD" w:hAnsi="Maiandra GD" w:cstheme="minorHAnsi"/>
          <w:spacing w:val="-4"/>
        </w:rPr>
        <w:t xml:space="preserve"> </w:t>
      </w:r>
      <w:r w:rsidRPr="00B22B7E">
        <w:rPr>
          <w:rFonts w:ascii="Maiandra GD" w:hAnsi="Maiandra GD" w:cstheme="minorHAnsi"/>
        </w:rPr>
        <w:t>dalle</w:t>
      </w:r>
      <w:r w:rsidRPr="00B22B7E">
        <w:rPr>
          <w:rFonts w:ascii="Maiandra GD" w:hAnsi="Maiandra GD" w:cstheme="minorHAnsi"/>
          <w:spacing w:val="-4"/>
        </w:rPr>
        <w:t xml:space="preserve"> </w:t>
      </w:r>
      <w:r w:rsidRPr="00B22B7E">
        <w:rPr>
          <w:rFonts w:ascii="Maiandra GD" w:hAnsi="Maiandra GD" w:cstheme="minorHAnsi"/>
        </w:rPr>
        <w:t>Disposizioni</w:t>
      </w:r>
      <w:r w:rsidRPr="00B22B7E">
        <w:rPr>
          <w:rFonts w:ascii="Maiandra GD" w:hAnsi="Maiandra GD" w:cstheme="minorHAnsi"/>
          <w:spacing w:val="-4"/>
        </w:rPr>
        <w:t xml:space="preserve"> </w:t>
      </w:r>
      <w:r w:rsidRPr="00B22B7E">
        <w:rPr>
          <w:rFonts w:ascii="Maiandra GD" w:hAnsi="Maiandra GD" w:cstheme="minorHAnsi"/>
        </w:rPr>
        <w:t>e</w:t>
      </w:r>
      <w:r w:rsidRPr="00B22B7E">
        <w:rPr>
          <w:rFonts w:ascii="Maiandra GD" w:hAnsi="Maiandra GD" w:cstheme="minorHAnsi"/>
          <w:spacing w:val="-4"/>
        </w:rPr>
        <w:t xml:space="preserve"> </w:t>
      </w:r>
      <w:r w:rsidRPr="00B22B7E">
        <w:rPr>
          <w:rFonts w:ascii="Maiandra GD" w:hAnsi="Maiandra GD" w:cstheme="minorHAnsi"/>
        </w:rPr>
        <w:t>Istruzioni</w:t>
      </w:r>
      <w:r w:rsidR="00B079FF" w:rsidRPr="00B22B7E">
        <w:rPr>
          <w:rFonts w:ascii="Maiandra GD" w:hAnsi="Maiandra GD" w:cstheme="minorHAnsi"/>
        </w:rPr>
        <w:t xml:space="preserve"> </w:t>
      </w:r>
      <w:r w:rsidRPr="00B22B7E">
        <w:rPr>
          <w:rFonts w:ascii="Maiandra GD" w:hAnsi="Maiandra GD" w:cstheme="minorHAnsi"/>
        </w:rPr>
        <w:t>per</w:t>
      </w:r>
      <w:r w:rsidRPr="00B22B7E">
        <w:rPr>
          <w:rFonts w:ascii="Maiandra GD" w:hAnsi="Maiandra GD" w:cstheme="minorHAnsi"/>
          <w:spacing w:val="-52"/>
        </w:rPr>
        <w:t xml:space="preserve"> </w:t>
      </w:r>
      <w:r w:rsidRPr="00B22B7E">
        <w:rPr>
          <w:rFonts w:ascii="Maiandra GD" w:hAnsi="Maiandra GD" w:cstheme="minorHAnsi"/>
        </w:rPr>
        <w:t>l’attuazione</w:t>
      </w:r>
      <w:r w:rsidRPr="00B22B7E">
        <w:rPr>
          <w:rFonts w:ascii="Maiandra GD" w:hAnsi="Maiandra GD" w:cstheme="minorHAnsi"/>
          <w:spacing w:val="-3"/>
        </w:rPr>
        <w:t xml:space="preserve"> </w:t>
      </w:r>
      <w:r w:rsidRPr="00B22B7E">
        <w:rPr>
          <w:rFonts w:ascii="Maiandra GD" w:hAnsi="Maiandra GD" w:cstheme="minorHAnsi"/>
        </w:rPr>
        <w:t>delle</w:t>
      </w:r>
      <w:r w:rsidRPr="00B22B7E">
        <w:rPr>
          <w:rFonts w:ascii="Maiandra GD" w:hAnsi="Maiandra GD" w:cstheme="minorHAnsi"/>
          <w:spacing w:val="-3"/>
        </w:rPr>
        <w:t xml:space="preserve"> </w:t>
      </w:r>
      <w:r w:rsidRPr="00B22B7E">
        <w:rPr>
          <w:rFonts w:ascii="Maiandra GD" w:hAnsi="Maiandra GD" w:cstheme="minorHAnsi"/>
        </w:rPr>
        <w:t>iniziative</w:t>
      </w:r>
      <w:r w:rsidRPr="00B22B7E">
        <w:rPr>
          <w:rFonts w:ascii="Maiandra GD" w:hAnsi="Maiandra GD" w:cstheme="minorHAnsi"/>
          <w:spacing w:val="-1"/>
        </w:rPr>
        <w:t xml:space="preserve"> </w:t>
      </w:r>
      <w:r w:rsidR="002F4817" w:rsidRPr="00B22B7E">
        <w:rPr>
          <w:rFonts w:ascii="Maiandra GD" w:hAnsi="Maiandra GD" w:cstheme="minorHAnsi"/>
          <w:spacing w:val="-1"/>
        </w:rPr>
        <w:t>relative al PNRR – Piano Scuola 4.0</w:t>
      </w:r>
      <w:r w:rsidRPr="00B22B7E">
        <w:rPr>
          <w:rFonts w:ascii="Maiandra GD" w:hAnsi="Maiandra GD" w:cstheme="minorHAnsi"/>
        </w:rPr>
        <w:t>,</w:t>
      </w:r>
      <w:r w:rsidR="00B079FF" w:rsidRPr="00B22B7E">
        <w:rPr>
          <w:rFonts w:ascii="Maiandra GD" w:hAnsi="Maiandra GD" w:cstheme="minorHAnsi"/>
        </w:rPr>
        <w:t xml:space="preserve"> </w:t>
      </w:r>
      <w:r w:rsidR="00C125D1" w:rsidRPr="00B22B7E">
        <w:rPr>
          <w:rFonts w:ascii="Maiandra GD" w:hAnsi="Maiandra GD" w:cstheme="minorHAnsi"/>
        </w:rPr>
        <w:t>ovvero</w:t>
      </w:r>
      <w:r w:rsidRPr="00B22B7E">
        <w:rPr>
          <w:rFonts w:ascii="Maiandra GD" w:hAnsi="Maiandra GD" w:cstheme="minorHAnsi"/>
          <w:spacing w:val="-1"/>
        </w:rPr>
        <w:t xml:space="preserve"> </w:t>
      </w:r>
      <w:r w:rsidRPr="00B22B7E">
        <w:rPr>
          <w:rFonts w:ascii="Maiandra GD" w:hAnsi="Maiandra GD" w:cstheme="minorHAnsi"/>
        </w:rPr>
        <w:t>di:</w:t>
      </w:r>
    </w:p>
    <w:p w14:paraId="184F737C" w14:textId="77777777" w:rsidR="00051A83" w:rsidRPr="00B22B7E" w:rsidRDefault="009C2C2F" w:rsidP="00B079FF">
      <w:pPr>
        <w:pStyle w:val="Paragrafoelenco"/>
        <w:numPr>
          <w:ilvl w:val="0"/>
          <w:numId w:val="1"/>
        </w:numPr>
        <w:tabs>
          <w:tab w:val="left" w:pos="637"/>
        </w:tabs>
        <w:spacing w:before="118" w:line="237" w:lineRule="auto"/>
        <w:ind w:right="-29" w:firstLine="0"/>
        <w:jc w:val="both"/>
        <w:rPr>
          <w:rFonts w:ascii="Maiandra GD" w:hAnsi="Maiandra GD" w:cstheme="minorHAnsi"/>
        </w:rPr>
      </w:pPr>
      <w:r w:rsidRPr="00B22B7E">
        <w:rPr>
          <w:rFonts w:ascii="Maiandra GD" w:hAnsi="Maiandra GD" w:cstheme="minorHAnsi"/>
        </w:rPr>
        <w:t xml:space="preserve">non essere collegato, né come socio </w:t>
      </w:r>
      <w:r w:rsidR="00BD7FEE" w:rsidRPr="00B22B7E">
        <w:rPr>
          <w:rFonts w:ascii="Maiandra GD" w:hAnsi="Maiandra GD" w:cstheme="minorHAnsi"/>
        </w:rPr>
        <w:t xml:space="preserve">e </w:t>
      </w:r>
      <w:r w:rsidR="002F4817" w:rsidRPr="00B22B7E">
        <w:rPr>
          <w:rFonts w:ascii="Maiandra GD" w:hAnsi="Maiandra GD" w:cstheme="minorHAnsi"/>
        </w:rPr>
        <w:t>né come titolare, alle ditte</w:t>
      </w:r>
      <w:r w:rsidRPr="00B22B7E">
        <w:rPr>
          <w:rFonts w:ascii="Maiandra GD" w:hAnsi="Maiandra GD" w:cstheme="minorHAnsi"/>
        </w:rPr>
        <w:t xml:space="preserve"> che ha</w:t>
      </w:r>
      <w:r w:rsidR="002F4817" w:rsidRPr="00B22B7E">
        <w:rPr>
          <w:rFonts w:ascii="Maiandra GD" w:hAnsi="Maiandra GD" w:cstheme="minorHAnsi"/>
        </w:rPr>
        <w:t>nno</w:t>
      </w:r>
      <w:r w:rsidRPr="00B22B7E">
        <w:rPr>
          <w:rFonts w:ascii="Maiandra GD" w:hAnsi="Maiandra GD" w:cstheme="minorHAnsi"/>
        </w:rPr>
        <w:t xml:space="preserve"> partecipato/o parteciper</w:t>
      </w:r>
      <w:r w:rsidR="002F4817" w:rsidRPr="00B22B7E">
        <w:rPr>
          <w:rFonts w:ascii="Maiandra GD" w:hAnsi="Maiandra GD" w:cstheme="minorHAnsi"/>
        </w:rPr>
        <w:t>anno</w:t>
      </w:r>
      <w:r w:rsidRPr="00B22B7E">
        <w:rPr>
          <w:rFonts w:ascii="Maiandra GD" w:hAnsi="Maiandra GD" w:cstheme="minorHAnsi"/>
        </w:rPr>
        <w:t xml:space="preserve"> e si </w:t>
      </w:r>
      <w:r w:rsidR="002F4817" w:rsidRPr="00B22B7E">
        <w:rPr>
          <w:rFonts w:ascii="Maiandra GD" w:hAnsi="Maiandra GD" w:cstheme="minorHAnsi"/>
        </w:rPr>
        <w:t>sono</w:t>
      </w:r>
      <w:r w:rsidRPr="00B22B7E">
        <w:rPr>
          <w:rFonts w:ascii="Maiandra GD" w:hAnsi="Maiandra GD" w:cstheme="minorHAnsi"/>
          <w:spacing w:val="1"/>
        </w:rPr>
        <w:t xml:space="preserve"> </w:t>
      </w:r>
      <w:r w:rsidRPr="00B22B7E">
        <w:rPr>
          <w:rFonts w:ascii="Maiandra GD" w:hAnsi="Maiandra GD" w:cstheme="minorHAnsi"/>
        </w:rPr>
        <w:t>aggiudicat</w:t>
      </w:r>
      <w:r w:rsidR="002F4817" w:rsidRPr="00B22B7E">
        <w:rPr>
          <w:rFonts w:ascii="Maiandra GD" w:hAnsi="Maiandra GD" w:cstheme="minorHAnsi"/>
        </w:rPr>
        <w:t>e</w:t>
      </w:r>
      <w:r w:rsidRPr="00B22B7E">
        <w:rPr>
          <w:rFonts w:ascii="Maiandra GD" w:hAnsi="Maiandra GD" w:cstheme="minorHAnsi"/>
        </w:rPr>
        <w:t>/o</w:t>
      </w:r>
      <w:r w:rsidRPr="00B22B7E">
        <w:rPr>
          <w:rFonts w:ascii="Maiandra GD" w:hAnsi="Maiandra GD" w:cstheme="minorHAnsi"/>
          <w:spacing w:val="-4"/>
        </w:rPr>
        <w:t xml:space="preserve"> </w:t>
      </w:r>
      <w:r w:rsidRPr="00B22B7E">
        <w:rPr>
          <w:rFonts w:ascii="Maiandra GD" w:hAnsi="Maiandra GD" w:cstheme="minorHAnsi"/>
        </w:rPr>
        <w:t>si</w:t>
      </w:r>
      <w:r w:rsidRPr="00B22B7E">
        <w:rPr>
          <w:rFonts w:ascii="Maiandra GD" w:hAnsi="Maiandra GD" w:cstheme="minorHAnsi"/>
          <w:spacing w:val="-2"/>
        </w:rPr>
        <w:t xml:space="preserve"> </w:t>
      </w:r>
      <w:r w:rsidRPr="00B22B7E">
        <w:rPr>
          <w:rFonts w:ascii="Maiandra GD" w:hAnsi="Maiandra GD" w:cstheme="minorHAnsi"/>
        </w:rPr>
        <w:t>aggiudicher</w:t>
      </w:r>
      <w:r w:rsidR="002F4817" w:rsidRPr="00B22B7E">
        <w:rPr>
          <w:rFonts w:ascii="Maiandra GD" w:hAnsi="Maiandra GD" w:cstheme="minorHAnsi"/>
        </w:rPr>
        <w:t>anno</w:t>
      </w:r>
      <w:r w:rsidRPr="00B22B7E">
        <w:rPr>
          <w:rFonts w:ascii="Maiandra GD" w:hAnsi="Maiandra GD" w:cstheme="minorHAnsi"/>
        </w:rPr>
        <w:t xml:space="preserve"> l</w:t>
      </w:r>
      <w:r w:rsidR="002F4817" w:rsidRPr="00B22B7E">
        <w:rPr>
          <w:rFonts w:ascii="Maiandra GD" w:hAnsi="Maiandra GD" w:cstheme="minorHAnsi"/>
        </w:rPr>
        <w:t>’ordine</w:t>
      </w:r>
      <w:r w:rsidR="00BD7FEE" w:rsidRPr="00B22B7E">
        <w:rPr>
          <w:rFonts w:ascii="Maiandra GD" w:hAnsi="Maiandra GD" w:cstheme="minorHAnsi"/>
        </w:rPr>
        <w:t>;</w:t>
      </w:r>
    </w:p>
    <w:p w14:paraId="3450D998" w14:textId="6B9BF448" w:rsidR="00051A83" w:rsidRPr="00B22B7E" w:rsidRDefault="00BD7FEE" w:rsidP="00B22B7E">
      <w:pPr>
        <w:pStyle w:val="Paragrafoelenco"/>
        <w:numPr>
          <w:ilvl w:val="0"/>
          <w:numId w:val="1"/>
        </w:numPr>
        <w:tabs>
          <w:tab w:val="left" w:pos="661"/>
        </w:tabs>
        <w:spacing w:before="115" w:line="237" w:lineRule="auto"/>
        <w:ind w:right="-29" w:firstLine="0"/>
        <w:jc w:val="both"/>
        <w:rPr>
          <w:rFonts w:ascii="Maiandra GD" w:hAnsi="Maiandra GD" w:cstheme="minorHAnsi"/>
        </w:rPr>
      </w:pPr>
      <w:r w:rsidRPr="00B22B7E">
        <w:rPr>
          <w:rFonts w:ascii="Maiandra GD" w:hAnsi="Maiandra GD" w:cstheme="minorHAnsi"/>
        </w:rPr>
        <w:t>n</w:t>
      </w:r>
      <w:r w:rsidR="009C2C2F" w:rsidRPr="00B22B7E">
        <w:rPr>
          <w:rFonts w:ascii="Maiandra GD" w:hAnsi="Maiandra GD" w:cstheme="minorHAnsi"/>
        </w:rPr>
        <w:t>on</w:t>
      </w:r>
      <w:r w:rsidR="009C2C2F" w:rsidRPr="00B22B7E">
        <w:rPr>
          <w:rFonts w:ascii="Maiandra GD" w:hAnsi="Maiandra GD" w:cstheme="minorHAnsi"/>
          <w:spacing w:val="1"/>
        </w:rPr>
        <w:t xml:space="preserve"> </w:t>
      </w:r>
      <w:r w:rsidR="009C2C2F" w:rsidRPr="00B22B7E">
        <w:rPr>
          <w:rFonts w:ascii="Maiandra GD" w:hAnsi="Maiandra GD" w:cstheme="minorHAnsi"/>
        </w:rPr>
        <w:t>essere</w:t>
      </w:r>
      <w:r w:rsidR="009C2C2F" w:rsidRPr="00B22B7E">
        <w:rPr>
          <w:rFonts w:ascii="Maiandra GD" w:hAnsi="Maiandra GD" w:cstheme="minorHAnsi"/>
          <w:spacing w:val="1"/>
        </w:rPr>
        <w:t xml:space="preserve"> </w:t>
      </w:r>
      <w:r w:rsidR="009C2C2F" w:rsidRPr="00B22B7E">
        <w:rPr>
          <w:rFonts w:ascii="Maiandra GD" w:hAnsi="Maiandra GD" w:cstheme="minorHAnsi"/>
        </w:rPr>
        <w:t>parente</w:t>
      </w:r>
      <w:r w:rsidR="009C2C2F" w:rsidRPr="00B22B7E">
        <w:rPr>
          <w:rFonts w:ascii="Maiandra GD" w:hAnsi="Maiandra GD" w:cstheme="minorHAnsi"/>
          <w:spacing w:val="1"/>
        </w:rPr>
        <w:t xml:space="preserve"> </w:t>
      </w:r>
      <w:r w:rsidR="009C2C2F" w:rsidRPr="00B22B7E">
        <w:rPr>
          <w:rFonts w:ascii="Maiandra GD" w:hAnsi="Maiandra GD" w:cstheme="minorHAnsi"/>
        </w:rPr>
        <w:t>o</w:t>
      </w:r>
      <w:r w:rsidR="009C2C2F" w:rsidRPr="00B22B7E">
        <w:rPr>
          <w:rFonts w:ascii="Maiandra GD" w:hAnsi="Maiandra GD" w:cstheme="minorHAnsi"/>
          <w:spacing w:val="1"/>
        </w:rPr>
        <w:t xml:space="preserve"> </w:t>
      </w:r>
      <w:r w:rsidR="009C2C2F" w:rsidRPr="00B22B7E">
        <w:rPr>
          <w:rFonts w:ascii="Maiandra GD" w:hAnsi="Maiandra GD" w:cstheme="minorHAnsi"/>
        </w:rPr>
        <w:t>affine</w:t>
      </w:r>
      <w:r w:rsidR="009C2C2F" w:rsidRPr="00B22B7E">
        <w:rPr>
          <w:rFonts w:ascii="Maiandra GD" w:hAnsi="Maiandra GD" w:cstheme="minorHAnsi"/>
          <w:spacing w:val="1"/>
        </w:rPr>
        <w:t xml:space="preserve"> </w:t>
      </w:r>
      <w:r w:rsidR="009C2C2F" w:rsidRPr="00B22B7E">
        <w:rPr>
          <w:rFonts w:ascii="Maiandra GD" w:hAnsi="Maiandra GD" w:cstheme="minorHAnsi"/>
        </w:rPr>
        <w:t>entro</w:t>
      </w:r>
      <w:r w:rsidR="009C2C2F" w:rsidRPr="00B22B7E">
        <w:rPr>
          <w:rFonts w:ascii="Maiandra GD" w:hAnsi="Maiandra GD" w:cstheme="minorHAnsi"/>
          <w:spacing w:val="1"/>
        </w:rPr>
        <w:t xml:space="preserve"> </w:t>
      </w:r>
      <w:r w:rsidR="009C2C2F" w:rsidRPr="00B22B7E">
        <w:rPr>
          <w:rFonts w:ascii="Maiandra GD" w:hAnsi="Maiandra GD" w:cstheme="minorHAnsi"/>
        </w:rPr>
        <w:t>il</w:t>
      </w:r>
      <w:r w:rsidR="009C2C2F" w:rsidRPr="00B22B7E">
        <w:rPr>
          <w:rFonts w:ascii="Maiandra GD" w:hAnsi="Maiandra GD" w:cstheme="minorHAnsi"/>
          <w:spacing w:val="1"/>
        </w:rPr>
        <w:t xml:space="preserve"> </w:t>
      </w:r>
      <w:r w:rsidR="009C2C2F" w:rsidRPr="00B22B7E">
        <w:rPr>
          <w:rFonts w:ascii="Maiandra GD" w:hAnsi="Maiandra GD" w:cstheme="minorHAnsi"/>
        </w:rPr>
        <w:t>quarto</w:t>
      </w:r>
      <w:r w:rsidR="009C2C2F" w:rsidRPr="00B22B7E">
        <w:rPr>
          <w:rFonts w:ascii="Maiandra GD" w:hAnsi="Maiandra GD" w:cstheme="minorHAnsi"/>
          <w:spacing w:val="1"/>
        </w:rPr>
        <w:t xml:space="preserve"> </w:t>
      </w:r>
      <w:r w:rsidR="009C2C2F" w:rsidRPr="00B22B7E">
        <w:rPr>
          <w:rFonts w:ascii="Maiandra GD" w:hAnsi="Maiandra GD" w:cstheme="minorHAnsi"/>
        </w:rPr>
        <w:t>grado</w:t>
      </w:r>
      <w:r w:rsidR="009C2C2F" w:rsidRPr="00B22B7E">
        <w:rPr>
          <w:rFonts w:ascii="Maiandra GD" w:hAnsi="Maiandra GD" w:cstheme="minorHAnsi"/>
          <w:spacing w:val="1"/>
        </w:rPr>
        <w:t xml:space="preserve"> </w:t>
      </w:r>
      <w:r w:rsidR="009C2C2F" w:rsidRPr="00B22B7E">
        <w:rPr>
          <w:rFonts w:ascii="Maiandra GD" w:hAnsi="Maiandra GD" w:cstheme="minorHAnsi"/>
        </w:rPr>
        <w:t>del</w:t>
      </w:r>
      <w:r w:rsidR="009C2C2F" w:rsidRPr="00B22B7E">
        <w:rPr>
          <w:rFonts w:ascii="Maiandra GD" w:hAnsi="Maiandra GD" w:cstheme="minorHAnsi"/>
          <w:spacing w:val="1"/>
        </w:rPr>
        <w:t xml:space="preserve"> </w:t>
      </w:r>
      <w:r w:rsidR="009C2C2F" w:rsidRPr="00B22B7E">
        <w:rPr>
          <w:rFonts w:ascii="Maiandra GD" w:hAnsi="Maiandra GD" w:cstheme="minorHAnsi"/>
        </w:rPr>
        <w:t>legale</w:t>
      </w:r>
      <w:r w:rsidR="009C2C2F" w:rsidRPr="00B22B7E">
        <w:rPr>
          <w:rFonts w:ascii="Maiandra GD" w:hAnsi="Maiandra GD" w:cstheme="minorHAnsi"/>
          <w:spacing w:val="1"/>
        </w:rPr>
        <w:t xml:space="preserve"> </w:t>
      </w:r>
      <w:r w:rsidR="009C2C2F" w:rsidRPr="00B22B7E">
        <w:rPr>
          <w:rFonts w:ascii="Maiandra GD" w:hAnsi="Maiandra GD" w:cstheme="minorHAnsi"/>
        </w:rPr>
        <w:t>rappresentante</w:t>
      </w:r>
      <w:r w:rsidR="009C2C2F" w:rsidRPr="00B22B7E">
        <w:rPr>
          <w:rFonts w:ascii="Maiandra GD" w:hAnsi="Maiandra GD" w:cstheme="minorHAnsi"/>
          <w:spacing w:val="-52"/>
        </w:rPr>
        <w:t xml:space="preserve"> </w:t>
      </w:r>
      <w:r w:rsidR="009C2C2F" w:rsidRPr="00B22B7E">
        <w:rPr>
          <w:rFonts w:ascii="Maiandra GD" w:hAnsi="Maiandra GD" w:cstheme="minorHAnsi"/>
        </w:rPr>
        <w:t>dell'Istituto e di altro personale che ha preso parte alla predisposizione del</w:t>
      </w:r>
      <w:r w:rsidR="002F4817" w:rsidRPr="00B22B7E">
        <w:rPr>
          <w:rFonts w:ascii="Maiandra GD" w:hAnsi="Maiandra GD" w:cstheme="minorHAnsi"/>
        </w:rPr>
        <w:t>l’avviso</w:t>
      </w:r>
      <w:r w:rsidR="009C2C2F" w:rsidRPr="00B22B7E">
        <w:rPr>
          <w:rFonts w:ascii="Maiandra GD" w:hAnsi="Maiandra GD" w:cstheme="minorHAnsi"/>
        </w:rPr>
        <w:t xml:space="preserve"> di reclutamento, alla</w:t>
      </w:r>
      <w:r w:rsidR="009C2C2F" w:rsidRPr="00B22B7E">
        <w:rPr>
          <w:rFonts w:ascii="Maiandra GD" w:hAnsi="Maiandra GD" w:cstheme="minorHAnsi"/>
          <w:spacing w:val="1"/>
        </w:rPr>
        <w:t xml:space="preserve"> </w:t>
      </w:r>
      <w:r w:rsidR="009C2C2F" w:rsidRPr="00B22B7E">
        <w:rPr>
          <w:rFonts w:ascii="Maiandra GD" w:hAnsi="Maiandra GD" w:cstheme="minorHAnsi"/>
        </w:rPr>
        <w:t>comparazione</w:t>
      </w:r>
      <w:r w:rsidR="009C2C2F" w:rsidRPr="00B22B7E">
        <w:rPr>
          <w:rFonts w:ascii="Maiandra GD" w:hAnsi="Maiandra GD" w:cstheme="minorHAnsi"/>
          <w:spacing w:val="-3"/>
        </w:rPr>
        <w:t xml:space="preserve"> </w:t>
      </w:r>
      <w:r w:rsidR="009C2C2F" w:rsidRPr="00B22B7E">
        <w:rPr>
          <w:rFonts w:ascii="Maiandra GD" w:hAnsi="Maiandra GD" w:cstheme="minorHAnsi"/>
        </w:rPr>
        <w:t>dei</w:t>
      </w:r>
      <w:r w:rsidR="009C2C2F" w:rsidRPr="00B22B7E">
        <w:rPr>
          <w:rFonts w:ascii="Maiandra GD" w:hAnsi="Maiandra GD" w:cstheme="minorHAnsi"/>
          <w:spacing w:val="-2"/>
        </w:rPr>
        <w:t xml:space="preserve"> </w:t>
      </w:r>
      <w:r w:rsidR="009C2C2F" w:rsidRPr="00B22B7E">
        <w:rPr>
          <w:rFonts w:ascii="Maiandra GD" w:hAnsi="Maiandra GD" w:cstheme="minorHAnsi"/>
        </w:rPr>
        <w:t>curricula</w:t>
      </w:r>
      <w:r w:rsidR="009C2C2F" w:rsidRPr="00B22B7E">
        <w:rPr>
          <w:rFonts w:ascii="Maiandra GD" w:hAnsi="Maiandra GD" w:cstheme="minorHAnsi"/>
          <w:spacing w:val="-3"/>
        </w:rPr>
        <w:t xml:space="preserve"> </w:t>
      </w:r>
      <w:r w:rsidR="009C2C2F" w:rsidRPr="00B22B7E">
        <w:rPr>
          <w:rFonts w:ascii="Maiandra GD" w:hAnsi="Maiandra GD" w:cstheme="minorHAnsi"/>
        </w:rPr>
        <w:t>degli</w:t>
      </w:r>
      <w:r w:rsidR="009C2C2F" w:rsidRPr="00B22B7E">
        <w:rPr>
          <w:rFonts w:ascii="Maiandra GD" w:hAnsi="Maiandra GD" w:cstheme="minorHAnsi"/>
          <w:spacing w:val="1"/>
        </w:rPr>
        <w:t xml:space="preserve"> </w:t>
      </w:r>
      <w:r w:rsidR="009C2C2F" w:rsidRPr="00B22B7E">
        <w:rPr>
          <w:rFonts w:ascii="Maiandra GD" w:hAnsi="Maiandra GD" w:cstheme="minorHAnsi"/>
        </w:rPr>
        <w:t>astanti</w:t>
      </w:r>
      <w:r w:rsidR="009C2C2F" w:rsidRPr="00B22B7E">
        <w:rPr>
          <w:rFonts w:ascii="Maiandra GD" w:hAnsi="Maiandra GD" w:cstheme="minorHAnsi"/>
          <w:spacing w:val="-2"/>
        </w:rPr>
        <w:t xml:space="preserve"> </w:t>
      </w:r>
      <w:r w:rsidR="009C2C2F" w:rsidRPr="00B22B7E">
        <w:rPr>
          <w:rFonts w:ascii="Maiandra GD" w:hAnsi="Maiandra GD" w:cstheme="minorHAnsi"/>
        </w:rPr>
        <w:t>e</w:t>
      </w:r>
      <w:r w:rsidR="009C2C2F" w:rsidRPr="00B22B7E">
        <w:rPr>
          <w:rFonts w:ascii="Maiandra GD" w:hAnsi="Maiandra GD" w:cstheme="minorHAnsi"/>
          <w:spacing w:val="-6"/>
        </w:rPr>
        <w:t xml:space="preserve"> </w:t>
      </w:r>
      <w:r w:rsidR="009C2C2F" w:rsidRPr="00B22B7E">
        <w:rPr>
          <w:rFonts w:ascii="Maiandra GD" w:hAnsi="Maiandra GD" w:cstheme="minorHAnsi"/>
        </w:rPr>
        <w:t>alla</w:t>
      </w:r>
      <w:r w:rsidR="009C2C2F" w:rsidRPr="00B22B7E">
        <w:rPr>
          <w:rFonts w:ascii="Maiandra GD" w:hAnsi="Maiandra GD" w:cstheme="minorHAnsi"/>
          <w:spacing w:val="-2"/>
        </w:rPr>
        <w:t xml:space="preserve"> </w:t>
      </w:r>
      <w:r w:rsidR="009C2C2F" w:rsidRPr="00B22B7E">
        <w:rPr>
          <w:rFonts w:ascii="Maiandra GD" w:hAnsi="Maiandra GD" w:cstheme="minorHAnsi"/>
        </w:rPr>
        <w:t>stesura</w:t>
      </w:r>
      <w:r w:rsidR="009C2C2F" w:rsidRPr="00B22B7E">
        <w:rPr>
          <w:rFonts w:ascii="Maiandra GD" w:hAnsi="Maiandra GD" w:cstheme="minorHAnsi"/>
          <w:spacing w:val="-2"/>
        </w:rPr>
        <w:t xml:space="preserve"> </w:t>
      </w:r>
      <w:r w:rsidR="009C2C2F" w:rsidRPr="00B22B7E">
        <w:rPr>
          <w:rFonts w:ascii="Maiandra GD" w:hAnsi="Maiandra GD" w:cstheme="minorHAnsi"/>
        </w:rPr>
        <w:t>delle</w:t>
      </w:r>
      <w:r w:rsidR="009C2C2F" w:rsidRPr="00B22B7E">
        <w:rPr>
          <w:rFonts w:ascii="Maiandra GD" w:hAnsi="Maiandra GD" w:cstheme="minorHAnsi"/>
          <w:spacing w:val="-3"/>
        </w:rPr>
        <w:t xml:space="preserve"> </w:t>
      </w:r>
      <w:r w:rsidR="009C2C2F" w:rsidRPr="00B22B7E">
        <w:rPr>
          <w:rFonts w:ascii="Maiandra GD" w:hAnsi="Maiandra GD" w:cstheme="minorHAnsi"/>
        </w:rPr>
        <w:t>graduatorie</w:t>
      </w:r>
      <w:r w:rsidR="009C2C2F" w:rsidRPr="00B22B7E">
        <w:rPr>
          <w:rFonts w:ascii="Maiandra GD" w:hAnsi="Maiandra GD" w:cstheme="minorHAnsi"/>
          <w:spacing w:val="-2"/>
        </w:rPr>
        <w:t xml:space="preserve"> </w:t>
      </w:r>
      <w:r w:rsidR="009C2C2F" w:rsidRPr="00B22B7E">
        <w:rPr>
          <w:rFonts w:ascii="Maiandra GD" w:hAnsi="Maiandra GD" w:cstheme="minorHAnsi"/>
        </w:rPr>
        <w:t>dei candidati.</w:t>
      </w:r>
    </w:p>
    <w:p w14:paraId="395258F0" w14:textId="77777777" w:rsidR="00B22B7E" w:rsidRDefault="00B22B7E" w:rsidP="00BD7FEE">
      <w:pPr>
        <w:pStyle w:val="Corpotesto"/>
        <w:tabs>
          <w:tab w:val="left" w:pos="1010"/>
          <w:tab w:val="left" w:pos="8040"/>
        </w:tabs>
        <w:ind w:left="252"/>
        <w:rPr>
          <w:rFonts w:ascii="Maiandra GD" w:hAnsi="Maiandra GD" w:cstheme="minorHAnsi"/>
        </w:rPr>
      </w:pPr>
    </w:p>
    <w:p w14:paraId="1CB859AA" w14:textId="58F74F30" w:rsidR="00BD7FEE" w:rsidRPr="00B22B7E" w:rsidRDefault="00BD7FEE" w:rsidP="00BD7FEE">
      <w:pPr>
        <w:pStyle w:val="Corpotesto"/>
        <w:tabs>
          <w:tab w:val="left" w:pos="1010"/>
          <w:tab w:val="left" w:pos="8040"/>
        </w:tabs>
        <w:ind w:left="252"/>
        <w:rPr>
          <w:rFonts w:ascii="Maiandra GD" w:hAnsi="Maiandra GD" w:cstheme="minorHAnsi"/>
        </w:rPr>
      </w:pPr>
      <w:r w:rsidRPr="00B22B7E">
        <w:rPr>
          <w:rFonts w:ascii="Maiandra GD" w:hAnsi="Maiandra GD" w:cstheme="minorHAnsi"/>
        </w:rPr>
        <w:t>Data, ___</w:t>
      </w:r>
      <w:r w:rsidR="00B079FF" w:rsidRPr="00B22B7E">
        <w:rPr>
          <w:rFonts w:ascii="Maiandra GD" w:hAnsi="Maiandra GD" w:cstheme="minorHAnsi"/>
        </w:rPr>
        <w:t>_____________</w:t>
      </w:r>
      <w:r w:rsidRPr="00B22B7E">
        <w:rPr>
          <w:rFonts w:ascii="Maiandra GD" w:hAnsi="Maiandra GD" w:cstheme="minorHAnsi"/>
        </w:rPr>
        <w:t xml:space="preserve"> </w:t>
      </w:r>
    </w:p>
    <w:p w14:paraId="67548022" w14:textId="77777777" w:rsidR="00BD7FEE" w:rsidRPr="00B22B7E" w:rsidRDefault="00BD7FEE" w:rsidP="00BD7FEE">
      <w:pPr>
        <w:pStyle w:val="Corpotesto"/>
        <w:tabs>
          <w:tab w:val="left" w:pos="1010"/>
          <w:tab w:val="left" w:pos="8040"/>
        </w:tabs>
        <w:ind w:left="252"/>
        <w:rPr>
          <w:rFonts w:ascii="Maiandra GD" w:hAnsi="Maiandra GD" w:cstheme="minorHAnsi"/>
        </w:rPr>
      </w:pPr>
    </w:p>
    <w:p w14:paraId="2FC48D17" w14:textId="77777777" w:rsidR="00BD7FEE" w:rsidRPr="00B22B7E" w:rsidRDefault="009C2C2F" w:rsidP="0061635A">
      <w:pPr>
        <w:pStyle w:val="Corpotesto"/>
        <w:tabs>
          <w:tab w:val="left" w:pos="1010"/>
          <w:tab w:val="left" w:pos="8040"/>
        </w:tabs>
        <w:ind w:left="6480"/>
        <w:jc w:val="center"/>
        <w:rPr>
          <w:rFonts w:ascii="Maiandra GD" w:hAnsi="Maiandra GD" w:cstheme="minorHAnsi"/>
        </w:rPr>
      </w:pPr>
      <w:r w:rsidRPr="00B22B7E">
        <w:rPr>
          <w:rFonts w:ascii="Maiandra GD" w:hAnsi="Maiandra GD" w:cstheme="minorHAnsi"/>
        </w:rPr>
        <w:t>Firma</w:t>
      </w:r>
    </w:p>
    <w:p w14:paraId="2265850C" w14:textId="77777777" w:rsidR="00BD7FEE" w:rsidRPr="00B22B7E" w:rsidRDefault="00BD7FEE" w:rsidP="0061635A">
      <w:pPr>
        <w:pStyle w:val="Corpotesto"/>
        <w:tabs>
          <w:tab w:val="left" w:pos="1010"/>
          <w:tab w:val="left" w:pos="8040"/>
        </w:tabs>
        <w:ind w:left="6480"/>
        <w:jc w:val="center"/>
        <w:rPr>
          <w:rFonts w:ascii="Maiandra GD" w:hAnsi="Maiandra GD" w:cstheme="minorHAnsi"/>
        </w:rPr>
      </w:pPr>
    </w:p>
    <w:p w14:paraId="2BADE119" w14:textId="77777777" w:rsidR="00BD7FEE" w:rsidRPr="00B22B7E" w:rsidRDefault="00BD7FEE" w:rsidP="0061635A">
      <w:pPr>
        <w:pStyle w:val="Corpotesto"/>
        <w:tabs>
          <w:tab w:val="left" w:pos="1010"/>
          <w:tab w:val="left" w:pos="8040"/>
        </w:tabs>
        <w:ind w:left="6480"/>
        <w:jc w:val="center"/>
        <w:rPr>
          <w:rFonts w:ascii="Maiandra GD" w:hAnsi="Maiandra GD"/>
        </w:rPr>
      </w:pPr>
      <w:r w:rsidRPr="00B22B7E">
        <w:rPr>
          <w:rFonts w:ascii="Maiandra GD" w:hAnsi="Maiandra GD" w:cstheme="minorHAnsi"/>
        </w:rPr>
        <w:t>_____________________________</w:t>
      </w:r>
    </w:p>
    <w:sectPr w:rsidR="00BD7FEE" w:rsidRPr="00B22B7E" w:rsidSect="00B079FF">
      <w:pgSz w:w="11900" w:h="16840"/>
      <w:pgMar w:top="1400" w:right="1268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ACB1F42"/>
    <w:multiLevelType w:val="hybridMultilevel"/>
    <w:tmpl w:val="978E9DAC"/>
    <w:lvl w:ilvl="0" w:tplc="50820F1A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F46D60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871845B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2AC8A6FC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8F4AB27E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5" w:tplc="2E085038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C3809244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A262053E">
      <w:numFmt w:val="bullet"/>
      <w:lvlText w:val="•"/>
      <w:lvlJc w:val="left"/>
      <w:pPr>
        <w:ind w:left="7554" w:hanging="360"/>
      </w:pPr>
      <w:rPr>
        <w:rFonts w:hint="default"/>
        <w:lang w:val="it-IT" w:eastAsia="en-US" w:bidi="ar-SA"/>
      </w:rPr>
    </w:lvl>
    <w:lvl w:ilvl="8" w:tplc="954E37D8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2">
    <w:nsid w:val="2CEC0A72"/>
    <w:multiLevelType w:val="hybridMultilevel"/>
    <w:tmpl w:val="B95458AE"/>
    <w:lvl w:ilvl="0" w:tplc="81064AD0">
      <w:start w:val="1"/>
      <w:numFmt w:val="decimal"/>
      <w:lvlText w:val="%1)"/>
      <w:lvlJc w:val="left"/>
      <w:pPr>
        <w:ind w:left="48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0082D7E">
      <w:numFmt w:val="bullet"/>
      <w:lvlText w:val="•"/>
      <w:lvlJc w:val="left"/>
      <w:pPr>
        <w:ind w:left="1027" w:hanging="240"/>
      </w:pPr>
      <w:rPr>
        <w:rFonts w:hint="default"/>
        <w:lang w:val="it-IT" w:eastAsia="en-US" w:bidi="ar-SA"/>
      </w:rPr>
    </w:lvl>
    <w:lvl w:ilvl="2" w:tplc="9B8E3C22">
      <w:numFmt w:val="bullet"/>
      <w:lvlText w:val="•"/>
      <w:lvlJc w:val="left"/>
      <w:pPr>
        <w:ind w:left="1574" w:hanging="240"/>
      </w:pPr>
      <w:rPr>
        <w:rFonts w:hint="default"/>
        <w:lang w:val="it-IT" w:eastAsia="en-US" w:bidi="ar-SA"/>
      </w:rPr>
    </w:lvl>
    <w:lvl w:ilvl="3" w:tplc="66A8CD38">
      <w:numFmt w:val="bullet"/>
      <w:lvlText w:val="•"/>
      <w:lvlJc w:val="left"/>
      <w:pPr>
        <w:ind w:left="2122" w:hanging="240"/>
      </w:pPr>
      <w:rPr>
        <w:rFonts w:hint="default"/>
        <w:lang w:val="it-IT" w:eastAsia="en-US" w:bidi="ar-SA"/>
      </w:rPr>
    </w:lvl>
    <w:lvl w:ilvl="4" w:tplc="5B0430B8">
      <w:numFmt w:val="bullet"/>
      <w:lvlText w:val="•"/>
      <w:lvlJc w:val="left"/>
      <w:pPr>
        <w:ind w:left="2669" w:hanging="240"/>
      </w:pPr>
      <w:rPr>
        <w:rFonts w:hint="default"/>
        <w:lang w:val="it-IT" w:eastAsia="en-US" w:bidi="ar-SA"/>
      </w:rPr>
    </w:lvl>
    <w:lvl w:ilvl="5" w:tplc="59463F9A">
      <w:numFmt w:val="bullet"/>
      <w:lvlText w:val="•"/>
      <w:lvlJc w:val="left"/>
      <w:pPr>
        <w:ind w:left="3216" w:hanging="240"/>
      </w:pPr>
      <w:rPr>
        <w:rFonts w:hint="default"/>
        <w:lang w:val="it-IT" w:eastAsia="en-US" w:bidi="ar-SA"/>
      </w:rPr>
    </w:lvl>
    <w:lvl w:ilvl="6" w:tplc="4FFAB8FC">
      <w:numFmt w:val="bullet"/>
      <w:lvlText w:val="•"/>
      <w:lvlJc w:val="left"/>
      <w:pPr>
        <w:ind w:left="3764" w:hanging="240"/>
      </w:pPr>
      <w:rPr>
        <w:rFonts w:hint="default"/>
        <w:lang w:val="it-IT" w:eastAsia="en-US" w:bidi="ar-SA"/>
      </w:rPr>
    </w:lvl>
    <w:lvl w:ilvl="7" w:tplc="52DAF6D6">
      <w:numFmt w:val="bullet"/>
      <w:lvlText w:val="•"/>
      <w:lvlJc w:val="left"/>
      <w:pPr>
        <w:ind w:left="4311" w:hanging="240"/>
      </w:pPr>
      <w:rPr>
        <w:rFonts w:hint="default"/>
        <w:lang w:val="it-IT" w:eastAsia="en-US" w:bidi="ar-SA"/>
      </w:rPr>
    </w:lvl>
    <w:lvl w:ilvl="8" w:tplc="FE4AFA80">
      <w:numFmt w:val="bullet"/>
      <w:lvlText w:val="•"/>
      <w:lvlJc w:val="left"/>
      <w:pPr>
        <w:ind w:left="4858" w:hanging="240"/>
      </w:pPr>
      <w:rPr>
        <w:rFonts w:hint="default"/>
        <w:lang w:val="it-IT" w:eastAsia="en-US" w:bidi="ar-SA"/>
      </w:rPr>
    </w:lvl>
  </w:abstractNum>
  <w:abstractNum w:abstractNumId="3">
    <w:nsid w:val="346E1523"/>
    <w:multiLevelType w:val="hybridMultilevel"/>
    <w:tmpl w:val="35683A78"/>
    <w:lvl w:ilvl="0" w:tplc="84E0E8A6">
      <w:start w:val="1"/>
      <w:numFmt w:val="lowerLetter"/>
      <w:lvlText w:val="%1)"/>
      <w:lvlJc w:val="left"/>
      <w:pPr>
        <w:ind w:left="675" w:hanging="36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C7545E66">
      <w:numFmt w:val="bullet"/>
      <w:lvlText w:val="•"/>
      <w:lvlJc w:val="left"/>
      <w:pPr>
        <w:ind w:left="1662" w:hanging="363"/>
      </w:pPr>
      <w:rPr>
        <w:rFonts w:hint="default"/>
        <w:lang w:val="it-IT" w:eastAsia="en-US" w:bidi="ar-SA"/>
      </w:rPr>
    </w:lvl>
    <w:lvl w:ilvl="2" w:tplc="C420A104">
      <w:numFmt w:val="bullet"/>
      <w:lvlText w:val="•"/>
      <w:lvlJc w:val="left"/>
      <w:pPr>
        <w:ind w:left="2644" w:hanging="363"/>
      </w:pPr>
      <w:rPr>
        <w:rFonts w:hint="default"/>
        <w:lang w:val="it-IT" w:eastAsia="en-US" w:bidi="ar-SA"/>
      </w:rPr>
    </w:lvl>
    <w:lvl w:ilvl="3" w:tplc="97A41DE4">
      <w:numFmt w:val="bullet"/>
      <w:lvlText w:val="•"/>
      <w:lvlJc w:val="left"/>
      <w:pPr>
        <w:ind w:left="3626" w:hanging="363"/>
      </w:pPr>
      <w:rPr>
        <w:rFonts w:hint="default"/>
        <w:lang w:val="it-IT" w:eastAsia="en-US" w:bidi="ar-SA"/>
      </w:rPr>
    </w:lvl>
    <w:lvl w:ilvl="4" w:tplc="212C1BDA">
      <w:numFmt w:val="bullet"/>
      <w:lvlText w:val="•"/>
      <w:lvlJc w:val="left"/>
      <w:pPr>
        <w:ind w:left="4608" w:hanging="363"/>
      </w:pPr>
      <w:rPr>
        <w:rFonts w:hint="default"/>
        <w:lang w:val="it-IT" w:eastAsia="en-US" w:bidi="ar-SA"/>
      </w:rPr>
    </w:lvl>
    <w:lvl w:ilvl="5" w:tplc="CF9ABBE0">
      <w:numFmt w:val="bullet"/>
      <w:lvlText w:val="•"/>
      <w:lvlJc w:val="left"/>
      <w:pPr>
        <w:ind w:left="5590" w:hanging="363"/>
      </w:pPr>
      <w:rPr>
        <w:rFonts w:hint="default"/>
        <w:lang w:val="it-IT" w:eastAsia="en-US" w:bidi="ar-SA"/>
      </w:rPr>
    </w:lvl>
    <w:lvl w:ilvl="6" w:tplc="040EE2E4">
      <w:numFmt w:val="bullet"/>
      <w:lvlText w:val="•"/>
      <w:lvlJc w:val="left"/>
      <w:pPr>
        <w:ind w:left="6572" w:hanging="363"/>
      </w:pPr>
      <w:rPr>
        <w:rFonts w:hint="default"/>
        <w:lang w:val="it-IT" w:eastAsia="en-US" w:bidi="ar-SA"/>
      </w:rPr>
    </w:lvl>
    <w:lvl w:ilvl="7" w:tplc="E5A48A62">
      <w:numFmt w:val="bullet"/>
      <w:lvlText w:val="•"/>
      <w:lvlJc w:val="left"/>
      <w:pPr>
        <w:ind w:left="7554" w:hanging="363"/>
      </w:pPr>
      <w:rPr>
        <w:rFonts w:hint="default"/>
        <w:lang w:val="it-IT" w:eastAsia="en-US" w:bidi="ar-SA"/>
      </w:rPr>
    </w:lvl>
    <w:lvl w:ilvl="8" w:tplc="78E0B494">
      <w:numFmt w:val="bullet"/>
      <w:lvlText w:val="•"/>
      <w:lvlJc w:val="left"/>
      <w:pPr>
        <w:ind w:left="8536" w:hanging="363"/>
      </w:pPr>
      <w:rPr>
        <w:rFonts w:hint="default"/>
        <w:lang w:val="it-IT" w:eastAsia="en-US" w:bidi="ar-SA"/>
      </w:rPr>
    </w:lvl>
  </w:abstractNum>
  <w:abstractNum w:abstractNumId="4">
    <w:nsid w:val="395958F5"/>
    <w:multiLevelType w:val="hybridMultilevel"/>
    <w:tmpl w:val="E0CA3F54"/>
    <w:lvl w:ilvl="0" w:tplc="E70EC20E">
      <w:start w:val="1"/>
      <w:numFmt w:val="lowerLetter"/>
      <w:lvlText w:val="%1)"/>
      <w:lvlJc w:val="left"/>
      <w:pPr>
        <w:ind w:left="248" w:hanging="24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341A29A6">
      <w:start w:val="1"/>
      <w:numFmt w:val="decimal"/>
      <w:lvlText w:val="%2."/>
      <w:lvlJc w:val="left"/>
      <w:pPr>
        <w:ind w:left="970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B9EBC0C">
      <w:numFmt w:val="bullet"/>
      <w:lvlText w:val="•"/>
      <w:lvlJc w:val="left"/>
      <w:pPr>
        <w:ind w:left="2037" w:hanging="363"/>
      </w:pPr>
      <w:rPr>
        <w:rFonts w:hint="default"/>
        <w:lang w:val="it-IT" w:eastAsia="en-US" w:bidi="ar-SA"/>
      </w:rPr>
    </w:lvl>
    <w:lvl w:ilvl="3" w:tplc="9126FA44">
      <w:numFmt w:val="bullet"/>
      <w:lvlText w:val="•"/>
      <w:lvlJc w:val="left"/>
      <w:pPr>
        <w:ind w:left="3095" w:hanging="363"/>
      </w:pPr>
      <w:rPr>
        <w:rFonts w:hint="default"/>
        <w:lang w:val="it-IT" w:eastAsia="en-US" w:bidi="ar-SA"/>
      </w:rPr>
    </w:lvl>
    <w:lvl w:ilvl="4" w:tplc="BE06A2FC">
      <w:numFmt w:val="bullet"/>
      <w:lvlText w:val="•"/>
      <w:lvlJc w:val="left"/>
      <w:pPr>
        <w:ind w:left="4153" w:hanging="363"/>
      </w:pPr>
      <w:rPr>
        <w:rFonts w:hint="default"/>
        <w:lang w:val="it-IT" w:eastAsia="en-US" w:bidi="ar-SA"/>
      </w:rPr>
    </w:lvl>
    <w:lvl w:ilvl="5" w:tplc="370C504E">
      <w:numFmt w:val="bullet"/>
      <w:lvlText w:val="•"/>
      <w:lvlJc w:val="left"/>
      <w:pPr>
        <w:ind w:left="5211" w:hanging="363"/>
      </w:pPr>
      <w:rPr>
        <w:rFonts w:hint="default"/>
        <w:lang w:val="it-IT" w:eastAsia="en-US" w:bidi="ar-SA"/>
      </w:rPr>
    </w:lvl>
    <w:lvl w:ilvl="6" w:tplc="5914AC14">
      <w:numFmt w:val="bullet"/>
      <w:lvlText w:val="•"/>
      <w:lvlJc w:val="left"/>
      <w:pPr>
        <w:ind w:left="6268" w:hanging="363"/>
      </w:pPr>
      <w:rPr>
        <w:rFonts w:hint="default"/>
        <w:lang w:val="it-IT" w:eastAsia="en-US" w:bidi="ar-SA"/>
      </w:rPr>
    </w:lvl>
    <w:lvl w:ilvl="7" w:tplc="293E8BB4">
      <w:numFmt w:val="bullet"/>
      <w:lvlText w:val="•"/>
      <w:lvlJc w:val="left"/>
      <w:pPr>
        <w:ind w:left="7326" w:hanging="363"/>
      </w:pPr>
      <w:rPr>
        <w:rFonts w:hint="default"/>
        <w:lang w:val="it-IT" w:eastAsia="en-US" w:bidi="ar-SA"/>
      </w:rPr>
    </w:lvl>
    <w:lvl w:ilvl="8" w:tplc="F81023A8">
      <w:numFmt w:val="bullet"/>
      <w:lvlText w:val="•"/>
      <w:lvlJc w:val="left"/>
      <w:pPr>
        <w:ind w:left="8384" w:hanging="363"/>
      </w:pPr>
      <w:rPr>
        <w:rFonts w:hint="default"/>
        <w:lang w:val="it-IT" w:eastAsia="en-US" w:bidi="ar-SA"/>
      </w:rPr>
    </w:lvl>
  </w:abstractNum>
  <w:abstractNum w:abstractNumId="5">
    <w:nsid w:val="3AAD441E"/>
    <w:multiLevelType w:val="hybridMultilevel"/>
    <w:tmpl w:val="D23CF756"/>
    <w:lvl w:ilvl="0" w:tplc="6A98C16C">
      <w:numFmt w:val="bullet"/>
      <w:lvlText w:val="-"/>
      <w:lvlJc w:val="left"/>
      <w:pPr>
        <w:ind w:left="24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1A2EB8">
      <w:numFmt w:val="bullet"/>
      <w:lvlText w:val="•"/>
      <w:lvlJc w:val="left"/>
      <w:pPr>
        <w:ind w:left="1266" w:hanging="130"/>
      </w:pPr>
      <w:rPr>
        <w:rFonts w:hint="default"/>
        <w:lang w:val="it-IT" w:eastAsia="en-US" w:bidi="ar-SA"/>
      </w:rPr>
    </w:lvl>
    <w:lvl w:ilvl="2" w:tplc="B3C88034">
      <w:numFmt w:val="bullet"/>
      <w:lvlText w:val="•"/>
      <w:lvlJc w:val="left"/>
      <w:pPr>
        <w:ind w:left="2292" w:hanging="130"/>
      </w:pPr>
      <w:rPr>
        <w:rFonts w:hint="default"/>
        <w:lang w:val="it-IT" w:eastAsia="en-US" w:bidi="ar-SA"/>
      </w:rPr>
    </w:lvl>
    <w:lvl w:ilvl="3" w:tplc="ECE836F2">
      <w:numFmt w:val="bullet"/>
      <w:lvlText w:val="•"/>
      <w:lvlJc w:val="left"/>
      <w:pPr>
        <w:ind w:left="3318" w:hanging="130"/>
      </w:pPr>
      <w:rPr>
        <w:rFonts w:hint="default"/>
        <w:lang w:val="it-IT" w:eastAsia="en-US" w:bidi="ar-SA"/>
      </w:rPr>
    </w:lvl>
    <w:lvl w:ilvl="4" w:tplc="4B9AC090">
      <w:numFmt w:val="bullet"/>
      <w:lvlText w:val="•"/>
      <w:lvlJc w:val="left"/>
      <w:pPr>
        <w:ind w:left="4344" w:hanging="130"/>
      </w:pPr>
      <w:rPr>
        <w:rFonts w:hint="default"/>
        <w:lang w:val="it-IT" w:eastAsia="en-US" w:bidi="ar-SA"/>
      </w:rPr>
    </w:lvl>
    <w:lvl w:ilvl="5" w:tplc="F34430B6">
      <w:numFmt w:val="bullet"/>
      <w:lvlText w:val="•"/>
      <w:lvlJc w:val="left"/>
      <w:pPr>
        <w:ind w:left="5370" w:hanging="130"/>
      </w:pPr>
      <w:rPr>
        <w:rFonts w:hint="default"/>
        <w:lang w:val="it-IT" w:eastAsia="en-US" w:bidi="ar-SA"/>
      </w:rPr>
    </w:lvl>
    <w:lvl w:ilvl="6" w:tplc="1916E016">
      <w:numFmt w:val="bullet"/>
      <w:lvlText w:val="•"/>
      <w:lvlJc w:val="left"/>
      <w:pPr>
        <w:ind w:left="6396" w:hanging="130"/>
      </w:pPr>
      <w:rPr>
        <w:rFonts w:hint="default"/>
        <w:lang w:val="it-IT" w:eastAsia="en-US" w:bidi="ar-SA"/>
      </w:rPr>
    </w:lvl>
    <w:lvl w:ilvl="7" w:tplc="5B48387C">
      <w:numFmt w:val="bullet"/>
      <w:lvlText w:val="•"/>
      <w:lvlJc w:val="left"/>
      <w:pPr>
        <w:ind w:left="7422" w:hanging="130"/>
      </w:pPr>
      <w:rPr>
        <w:rFonts w:hint="default"/>
        <w:lang w:val="it-IT" w:eastAsia="en-US" w:bidi="ar-SA"/>
      </w:rPr>
    </w:lvl>
    <w:lvl w:ilvl="8" w:tplc="603E802A">
      <w:numFmt w:val="bullet"/>
      <w:lvlText w:val="•"/>
      <w:lvlJc w:val="left"/>
      <w:pPr>
        <w:ind w:left="8448" w:hanging="130"/>
      </w:pPr>
      <w:rPr>
        <w:rFonts w:hint="default"/>
        <w:lang w:val="it-IT" w:eastAsia="en-US" w:bidi="ar-SA"/>
      </w:rPr>
    </w:lvl>
  </w:abstractNum>
  <w:abstractNum w:abstractNumId="6">
    <w:nsid w:val="561F2EB6"/>
    <w:multiLevelType w:val="hybridMultilevel"/>
    <w:tmpl w:val="528AE530"/>
    <w:lvl w:ilvl="0" w:tplc="1DF81FAE">
      <w:numFmt w:val="bullet"/>
      <w:lvlText w:val="•"/>
      <w:lvlJc w:val="left"/>
      <w:pPr>
        <w:ind w:left="675" w:hanging="363"/>
      </w:pPr>
      <w:rPr>
        <w:rFonts w:ascii="Trebuchet MS" w:eastAsia="Trebuchet MS" w:hAnsi="Trebuchet MS" w:cs="Trebuchet MS" w:hint="default"/>
        <w:w w:val="115"/>
        <w:sz w:val="22"/>
        <w:szCs w:val="22"/>
        <w:lang w:val="it-IT" w:eastAsia="en-US" w:bidi="ar-SA"/>
      </w:rPr>
    </w:lvl>
    <w:lvl w:ilvl="1" w:tplc="B1C2F008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E64A51EE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AEB60A5E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0B424D40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1854A6E8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92FEA9D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676C2AA4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20D60CD2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abstractNum w:abstractNumId="7">
    <w:nsid w:val="60043E11"/>
    <w:multiLevelType w:val="hybridMultilevel"/>
    <w:tmpl w:val="BB146580"/>
    <w:lvl w:ilvl="0" w:tplc="486E07D2">
      <w:start w:val="4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9F2E172">
      <w:numFmt w:val="bullet"/>
      <w:lvlText w:val="•"/>
      <w:lvlJc w:val="left"/>
      <w:pPr>
        <w:ind w:left="1464" w:hanging="221"/>
      </w:pPr>
      <w:rPr>
        <w:rFonts w:hint="default"/>
        <w:lang w:val="it-IT" w:eastAsia="en-US" w:bidi="ar-SA"/>
      </w:rPr>
    </w:lvl>
    <w:lvl w:ilvl="2" w:tplc="633C5F5C">
      <w:numFmt w:val="bullet"/>
      <w:lvlText w:val="•"/>
      <w:lvlJc w:val="left"/>
      <w:pPr>
        <w:ind w:left="2468" w:hanging="221"/>
      </w:pPr>
      <w:rPr>
        <w:rFonts w:hint="default"/>
        <w:lang w:val="it-IT" w:eastAsia="en-US" w:bidi="ar-SA"/>
      </w:rPr>
    </w:lvl>
    <w:lvl w:ilvl="3" w:tplc="D312154E">
      <w:numFmt w:val="bullet"/>
      <w:lvlText w:val="•"/>
      <w:lvlJc w:val="left"/>
      <w:pPr>
        <w:ind w:left="3472" w:hanging="221"/>
      </w:pPr>
      <w:rPr>
        <w:rFonts w:hint="default"/>
        <w:lang w:val="it-IT" w:eastAsia="en-US" w:bidi="ar-SA"/>
      </w:rPr>
    </w:lvl>
    <w:lvl w:ilvl="4" w:tplc="98429976">
      <w:numFmt w:val="bullet"/>
      <w:lvlText w:val="•"/>
      <w:lvlJc w:val="left"/>
      <w:pPr>
        <w:ind w:left="4476" w:hanging="221"/>
      </w:pPr>
      <w:rPr>
        <w:rFonts w:hint="default"/>
        <w:lang w:val="it-IT" w:eastAsia="en-US" w:bidi="ar-SA"/>
      </w:rPr>
    </w:lvl>
    <w:lvl w:ilvl="5" w:tplc="DEC6F56A">
      <w:numFmt w:val="bullet"/>
      <w:lvlText w:val="•"/>
      <w:lvlJc w:val="left"/>
      <w:pPr>
        <w:ind w:left="5480" w:hanging="221"/>
      </w:pPr>
      <w:rPr>
        <w:rFonts w:hint="default"/>
        <w:lang w:val="it-IT" w:eastAsia="en-US" w:bidi="ar-SA"/>
      </w:rPr>
    </w:lvl>
    <w:lvl w:ilvl="6" w:tplc="A09876C8">
      <w:numFmt w:val="bullet"/>
      <w:lvlText w:val="•"/>
      <w:lvlJc w:val="left"/>
      <w:pPr>
        <w:ind w:left="6484" w:hanging="221"/>
      </w:pPr>
      <w:rPr>
        <w:rFonts w:hint="default"/>
        <w:lang w:val="it-IT" w:eastAsia="en-US" w:bidi="ar-SA"/>
      </w:rPr>
    </w:lvl>
    <w:lvl w:ilvl="7" w:tplc="3B102D58">
      <w:numFmt w:val="bullet"/>
      <w:lvlText w:val="•"/>
      <w:lvlJc w:val="left"/>
      <w:pPr>
        <w:ind w:left="7488" w:hanging="221"/>
      </w:pPr>
      <w:rPr>
        <w:rFonts w:hint="default"/>
        <w:lang w:val="it-IT" w:eastAsia="en-US" w:bidi="ar-SA"/>
      </w:rPr>
    </w:lvl>
    <w:lvl w:ilvl="8" w:tplc="F7C29382">
      <w:numFmt w:val="bullet"/>
      <w:lvlText w:val="•"/>
      <w:lvlJc w:val="left"/>
      <w:pPr>
        <w:ind w:left="8492" w:hanging="221"/>
      </w:pPr>
      <w:rPr>
        <w:rFonts w:hint="default"/>
        <w:lang w:val="it-IT" w:eastAsia="en-US" w:bidi="ar-SA"/>
      </w:rPr>
    </w:lvl>
  </w:abstractNum>
  <w:abstractNum w:abstractNumId="8">
    <w:nsid w:val="67475B73"/>
    <w:multiLevelType w:val="hybridMultilevel"/>
    <w:tmpl w:val="3222BDEE"/>
    <w:lvl w:ilvl="0" w:tplc="64DA7878">
      <w:numFmt w:val="bullet"/>
      <w:lvlText w:val=""/>
      <w:lvlJc w:val="left"/>
      <w:pPr>
        <w:ind w:left="382" w:hanging="233"/>
      </w:pPr>
      <w:rPr>
        <w:rFonts w:ascii="Wingdings" w:eastAsia="Times New Roman" w:hAnsi="Wingdings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0546D1DE">
      <w:numFmt w:val="bullet"/>
      <w:lvlText w:val="•"/>
      <w:lvlJc w:val="left"/>
      <w:pPr>
        <w:ind w:left="1392" w:hanging="233"/>
      </w:pPr>
      <w:rPr>
        <w:rFonts w:hint="default"/>
        <w:lang w:val="it-IT" w:eastAsia="en-US" w:bidi="ar-SA"/>
      </w:rPr>
    </w:lvl>
    <w:lvl w:ilvl="2" w:tplc="D7429330">
      <w:numFmt w:val="bullet"/>
      <w:lvlText w:val="•"/>
      <w:lvlJc w:val="left"/>
      <w:pPr>
        <w:ind w:left="2404" w:hanging="233"/>
      </w:pPr>
      <w:rPr>
        <w:rFonts w:hint="default"/>
        <w:lang w:val="it-IT" w:eastAsia="en-US" w:bidi="ar-SA"/>
      </w:rPr>
    </w:lvl>
    <w:lvl w:ilvl="3" w:tplc="0E2C2E4C">
      <w:numFmt w:val="bullet"/>
      <w:lvlText w:val="•"/>
      <w:lvlJc w:val="left"/>
      <w:pPr>
        <w:ind w:left="3416" w:hanging="233"/>
      </w:pPr>
      <w:rPr>
        <w:rFonts w:hint="default"/>
        <w:lang w:val="it-IT" w:eastAsia="en-US" w:bidi="ar-SA"/>
      </w:rPr>
    </w:lvl>
    <w:lvl w:ilvl="4" w:tplc="864C8392">
      <w:numFmt w:val="bullet"/>
      <w:lvlText w:val="•"/>
      <w:lvlJc w:val="left"/>
      <w:pPr>
        <w:ind w:left="4428" w:hanging="233"/>
      </w:pPr>
      <w:rPr>
        <w:rFonts w:hint="default"/>
        <w:lang w:val="it-IT" w:eastAsia="en-US" w:bidi="ar-SA"/>
      </w:rPr>
    </w:lvl>
    <w:lvl w:ilvl="5" w:tplc="20362E98">
      <w:numFmt w:val="bullet"/>
      <w:lvlText w:val="•"/>
      <w:lvlJc w:val="left"/>
      <w:pPr>
        <w:ind w:left="5440" w:hanging="233"/>
      </w:pPr>
      <w:rPr>
        <w:rFonts w:hint="default"/>
        <w:lang w:val="it-IT" w:eastAsia="en-US" w:bidi="ar-SA"/>
      </w:rPr>
    </w:lvl>
    <w:lvl w:ilvl="6" w:tplc="D1AEA0EC">
      <w:numFmt w:val="bullet"/>
      <w:lvlText w:val="•"/>
      <w:lvlJc w:val="left"/>
      <w:pPr>
        <w:ind w:left="6452" w:hanging="233"/>
      </w:pPr>
      <w:rPr>
        <w:rFonts w:hint="default"/>
        <w:lang w:val="it-IT" w:eastAsia="en-US" w:bidi="ar-SA"/>
      </w:rPr>
    </w:lvl>
    <w:lvl w:ilvl="7" w:tplc="137CD124">
      <w:numFmt w:val="bullet"/>
      <w:lvlText w:val="•"/>
      <w:lvlJc w:val="left"/>
      <w:pPr>
        <w:ind w:left="7464" w:hanging="233"/>
      </w:pPr>
      <w:rPr>
        <w:rFonts w:hint="default"/>
        <w:lang w:val="it-IT" w:eastAsia="en-US" w:bidi="ar-SA"/>
      </w:rPr>
    </w:lvl>
    <w:lvl w:ilvl="8" w:tplc="FF76FD6C">
      <w:numFmt w:val="bullet"/>
      <w:lvlText w:val="•"/>
      <w:lvlJc w:val="left"/>
      <w:pPr>
        <w:ind w:left="8476" w:hanging="233"/>
      </w:pPr>
      <w:rPr>
        <w:rFonts w:hint="default"/>
        <w:lang w:val="it-IT" w:eastAsia="en-US" w:bidi="ar-SA"/>
      </w:rPr>
    </w:lvl>
  </w:abstractNum>
  <w:abstractNum w:abstractNumId="9">
    <w:nsid w:val="6D3D0363"/>
    <w:multiLevelType w:val="hybridMultilevel"/>
    <w:tmpl w:val="5914C740"/>
    <w:lvl w:ilvl="0" w:tplc="603C48C6">
      <w:start w:val="1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59DA5570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30C112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854636B2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937694F2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975650E2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48C41D4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E028EFDE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F36118C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1A83"/>
    <w:rsid w:val="00027A60"/>
    <w:rsid w:val="00051A83"/>
    <w:rsid w:val="000D0341"/>
    <w:rsid w:val="00145823"/>
    <w:rsid w:val="00172281"/>
    <w:rsid w:val="001D216D"/>
    <w:rsid w:val="00206CE5"/>
    <w:rsid w:val="00280518"/>
    <w:rsid w:val="002F4817"/>
    <w:rsid w:val="00354D61"/>
    <w:rsid w:val="003A31E3"/>
    <w:rsid w:val="004376FF"/>
    <w:rsid w:val="0047255B"/>
    <w:rsid w:val="004C4C0A"/>
    <w:rsid w:val="005534E6"/>
    <w:rsid w:val="0061635A"/>
    <w:rsid w:val="00694F92"/>
    <w:rsid w:val="007352D6"/>
    <w:rsid w:val="009C2C2F"/>
    <w:rsid w:val="00B079FF"/>
    <w:rsid w:val="00B22B7E"/>
    <w:rsid w:val="00BA69FB"/>
    <w:rsid w:val="00BD1E35"/>
    <w:rsid w:val="00BD7FEE"/>
    <w:rsid w:val="00C03BEE"/>
    <w:rsid w:val="00C125D1"/>
    <w:rsid w:val="00C91EBD"/>
    <w:rsid w:val="00CA30AB"/>
    <w:rsid w:val="00D37B92"/>
    <w:rsid w:val="00D96991"/>
    <w:rsid w:val="00E4333B"/>
    <w:rsid w:val="00EE35FA"/>
    <w:rsid w:val="00F90D39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4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1A8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03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F4817"/>
    <w:pPr>
      <w:keepNext/>
      <w:widowControl/>
      <w:autoSpaceDE/>
      <w:autoSpaceDN/>
      <w:outlineLvl w:val="2"/>
    </w:pPr>
    <w:rPr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51A83"/>
  </w:style>
  <w:style w:type="paragraph" w:customStyle="1" w:styleId="Titolo11">
    <w:name w:val="Titolo 11"/>
    <w:basedOn w:val="Normale"/>
    <w:uiPriority w:val="1"/>
    <w:qFormat/>
    <w:rsid w:val="00051A83"/>
    <w:pPr>
      <w:ind w:right="1949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51A83"/>
    <w:pPr>
      <w:ind w:left="247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051A83"/>
    <w:pPr>
      <w:ind w:left="468"/>
      <w:jc w:val="both"/>
      <w:outlineLvl w:val="3"/>
    </w:pPr>
    <w:rPr>
      <w:b/>
      <w:bCs/>
    </w:rPr>
  </w:style>
  <w:style w:type="paragraph" w:styleId="Titolo">
    <w:name w:val="Title"/>
    <w:basedOn w:val="Normale"/>
    <w:uiPriority w:val="1"/>
    <w:qFormat/>
    <w:rsid w:val="00051A83"/>
    <w:pPr>
      <w:spacing w:line="409" w:lineRule="exact"/>
      <w:ind w:left="1687" w:right="1946"/>
      <w:jc w:val="center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51A83"/>
    <w:pPr>
      <w:ind w:left="675" w:hanging="364"/>
    </w:pPr>
  </w:style>
  <w:style w:type="paragraph" w:customStyle="1" w:styleId="TableParagraph">
    <w:name w:val="Table Paragraph"/>
    <w:basedOn w:val="Normale"/>
    <w:uiPriority w:val="1"/>
    <w:qFormat/>
    <w:rsid w:val="00051A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1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16D"/>
    <w:rPr>
      <w:rFonts w:ascii="Tahoma" w:eastAsia="Times New Roman" w:hAnsi="Tahoma" w:cs="Tahoma"/>
      <w:sz w:val="16"/>
      <w:szCs w:val="16"/>
      <w:lang w:val="it-IT"/>
    </w:rPr>
  </w:style>
  <w:style w:type="paragraph" w:customStyle="1" w:styleId="Normale1">
    <w:name w:val="Normale1"/>
    <w:rsid w:val="00BD7FEE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F4817"/>
    <w:rPr>
      <w:rFonts w:ascii="Times New Roman" w:eastAsia="Times New Roman" w:hAnsi="Times New Roman" w:cs="Times New Roman"/>
      <w:i/>
      <w:i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03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progettista e collaudatore interno_esterno progetto</dc:title>
  <dc:creator>dsga</dc:creator>
  <cp:lastModifiedBy>Admin</cp:lastModifiedBy>
  <cp:revision>14</cp:revision>
  <dcterms:created xsi:type="dcterms:W3CDTF">2022-03-09T09:23:00Z</dcterms:created>
  <dcterms:modified xsi:type="dcterms:W3CDTF">2024-04-07T17:24:00Z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2022-02-19T00:00:00Z</vt:filetime>
  </property>
</Properties>
</file>